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C6" w:rsidRDefault="00D41EC6" w:rsidP="00D41EC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21/2020</w:t>
      </w:r>
    </w:p>
    <w:p w:rsidR="00D41EC6" w:rsidRDefault="00D41EC6" w:rsidP="00D41EC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D41EC6" w:rsidRDefault="00D41EC6" w:rsidP="00D41EC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D41EC6" w:rsidRDefault="00D41EC6" w:rsidP="00D41EC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3 grudnia 2020 roku</w:t>
      </w:r>
    </w:p>
    <w:p w:rsidR="00D41EC6" w:rsidRDefault="00D41EC6" w:rsidP="00D41EC6">
      <w:pPr>
        <w:spacing w:after="0" w:line="240" w:lineRule="auto"/>
        <w:rPr>
          <w:rFonts w:ascii="Arial" w:hAnsi="Arial" w:cs="Arial"/>
          <w:b/>
        </w:rPr>
      </w:pPr>
    </w:p>
    <w:p w:rsidR="00D41EC6" w:rsidRDefault="00D41EC6" w:rsidP="00D41EC6">
      <w:pPr>
        <w:rPr>
          <w:rFonts w:ascii="Arial" w:hAnsi="Arial" w:cs="Arial"/>
          <w:sz w:val="28"/>
          <w:szCs w:val="28"/>
        </w:rPr>
      </w:pPr>
    </w:p>
    <w:p w:rsidR="00D41EC6" w:rsidRDefault="00D41EC6" w:rsidP="00D41EC6">
      <w:pPr>
        <w:rPr>
          <w:rFonts w:ascii="Arial" w:hAnsi="Arial" w:cs="Arial"/>
        </w:rPr>
      </w:pPr>
    </w:p>
    <w:p w:rsidR="00D41EC6" w:rsidRDefault="00D41EC6" w:rsidP="00D41EC6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  <w:kern w:val="2"/>
        </w:rPr>
        <w:t>W sprawie:</w:t>
      </w:r>
      <w:r>
        <w:rPr>
          <w:rFonts w:ascii="Arial" w:hAnsi="Arial" w:cs="Arial"/>
          <w:color w:val="000000"/>
          <w:kern w:val="2"/>
        </w:rPr>
        <w:t xml:space="preserve"> wprowadzenia </w:t>
      </w:r>
      <w:r>
        <w:rPr>
          <w:rFonts w:ascii="Arial" w:hAnsi="Arial" w:cs="Arial"/>
          <w:b/>
          <w:color w:val="000000"/>
          <w:kern w:val="2"/>
        </w:rPr>
        <w:t>Regulaminu</w:t>
      </w:r>
      <w:r>
        <w:rPr>
          <w:rFonts w:ascii="Arial" w:hAnsi="Arial" w:cs="Arial"/>
          <w:color w:val="000000"/>
          <w:kern w:val="2"/>
        </w:rPr>
        <w:t xml:space="preserve"> </w:t>
      </w:r>
      <w:r>
        <w:rPr>
          <w:rStyle w:val="Pogrubienie"/>
          <w:rFonts w:ascii="Arial" w:hAnsi="Arial" w:cs="Arial"/>
          <w:shd w:val="clear" w:color="auto" w:fill="FFFFFF"/>
        </w:rPr>
        <w:t xml:space="preserve">zajęć sportowych </w:t>
      </w:r>
      <w:r>
        <w:rPr>
          <w:rStyle w:val="Pogrubienie"/>
          <w:rFonts w:ascii="Arial" w:hAnsi="Arial" w:cs="Arial"/>
          <w:b w:val="0"/>
          <w:shd w:val="clear" w:color="auto" w:fill="FFFFFF"/>
        </w:rPr>
        <w:t xml:space="preserve">– </w:t>
      </w:r>
      <w:r w:rsidRPr="00D41EC6">
        <w:rPr>
          <w:rStyle w:val="Pogrubienie"/>
          <w:rFonts w:ascii="Arial" w:hAnsi="Arial" w:cs="Arial"/>
          <w:shd w:val="clear" w:color="auto" w:fill="FFFFFF"/>
        </w:rPr>
        <w:t xml:space="preserve">nauka i doskonalenie jazdy na łyżwach </w:t>
      </w:r>
      <w:r>
        <w:rPr>
          <w:rStyle w:val="Pogrubienie"/>
          <w:rFonts w:ascii="Arial" w:hAnsi="Arial" w:cs="Arial"/>
          <w:shd w:val="clear" w:color="auto" w:fill="FFFFFF"/>
        </w:rPr>
        <w:t>w Ośrodku Sportu i Rekreacji w Piotrkowie Trybunalskim</w:t>
      </w:r>
      <w:r>
        <w:rPr>
          <w:rFonts w:ascii="Arial" w:hAnsi="Arial" w:cs="Arial"/>
          <w:color w:val="000000"/>
          <w:kern w:val="2"/>
        </w:rPr>
        <w:t>.</w:t>
      </w:r>
    </w:p>
    <w:p w:rsidR="00D41EC6" w:rsidRDefault="00D41EC6" w:rsidP="00D41EC6">
      <w:pPr>
        <w:tabs>
          <w:tab w:val="left" w:pos="5502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41EC6" w:rsidRDefault="00D41EC6" w:rsidP="00D41EC6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 podstawie §6 pkt.7 Statutu Ośrodka Sportu i Rekreacji w Piotrkowie Trybunalskim, stanowiącego załącznik do Uchwały Nr XVIII/293/20 Rady Miasta Piotrkowa Trybunalskiego z dnia 18 marca 2020 roku w sprawie nadania Statutu Ośrodkowi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D41EC6" w:rsidRDefault="00D41EC6" w:rsidP="00D41EC6">
      <w:pPr>
        <w:ind w:firstLine="708"/>
        <w:jc w:val="both"/>
        <w:rPr>
          <w:rFonts w:ascii="Arial" w:hAnsi="Arial" w:cs="Arial"/>
          <w:b/>
        </w:rPr>
      </w:pPr>
    </w:p>
    <w:p w:rsidR="00D41EC6" w:rsidRDefault="00D41EC6" w:rsidP="00D41EC6">
      <w:pPr>
        <w:pStyle w:val="Bezodstpw"/>
        <w:jc w:val="both"/>
        <w:rPr>
          <w:rFonts w:ascii="Arial" w:hAnsi="Arial" w:cs="Arial"/>
          <w:b/>
        </w:rPr>
      </w:pPr>
    </w:p>
    <w:p w:rsidR="00D41EC6" w:rsidRDefault="00D41EC6" w:rsidP="00D41EC6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D41EC6" w:rsidRDefault="00D41EC6" w:rsidP="00D41EC6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</w:rPr>
        <w:t>§1.</w:t>
      </w:r>
      <w:r>
        <w:rPr>
          <w:rFonts w:ascii="Arial" w:hAnsi="Arial" w:cs="Arial"/>
          <w:color w:val="000000"/>
        </w:rPr>
        <w:t xml:space="preserve"> Wprowadzam </w:t>
      </w:r>
      <w:r>
        <w:rPr>
          <w:rStyle w:val="Pogrubienie"/>
          <w:rFonts w:ascii="Arial" w:hAnsi="Arial" w:cs="Arial"/>
          <w:b w:val="0"/>
          <w:shd w:val="clear" w:color="auto" w:fill="FFFFFF"/>
        </w:rPr>
        <w:t>Regulamin zajęć sportowych – nauka i doskonalenie jazdy na łyżwach  w Ośrodku Sportu i Rekreacji w Piotrkowie Trybunalskim</w:t>
      </w:r>
      <w:r>
        <w:rPr>
          <w:rFonts w:ascii="Arial" w:hAnsi="Arial" w:cs="Arial"/>
          <w:color w:val="000000"/>
        </w:rPr>
        <w:t>, stanowiący załącznik do niniejszego zarządzenia.</w:t>
      </w:r>
    </w:p>
    <w:p w:rsidR="00D41EC6" w:rsidRDefault="00D41EC6" w:rsidP="00D41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D41EC6" w:rsidRDefault="00D41EC6" w:rsidP="00D41EC6">
      <w:pPr>
        <w:spacing w:after="0" w:line="240" w:lineRule="auto"/>
        <w:jc w:val="both"/>
        <w:rPr>
          <w:rFonts w:ascii="Arial" w:hAnsi="Arial" w:cs="Arial"/>
        </w:rPr>
      </w:pPr>
    </w:p>
    <w:p w:rsidR="00D41EC6" w:rsidRDefault="00D41EC6" w:rsidP="00D41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</w:t>
      </w:r>
      <w:r w:rsidR="00256AA1">
        <w:rPr>
          <w:rFonts w:ascii="Arial" w:hAnsi="Arial" w:cs="Arial"/>
        </w:rPr>
        <w:t>7 grudnia 2020 roku</w:t>
      </w:r>
      <w:r>
        <w:rPr>
          <w:rFonts w:ascii="Arial" w:hAnsi="Arial" w:cs="Arial"/>
        </w:rPr>
        <w:t>.</w:t>
      </w:r>
    </w:p>
    <w:p w:rsidR="00D41EC6" w:rsidRDefault="00D41EC6" w:rsidP="00D41EC6">
      <w:pPr>
        <w:jc w:val="both"/>
        <w:rPr>
          <w:rFonts w:ascii="Arial" w:hAnsi="Arial" w:cs="Arial"/>
          <w:bCs/>
          <w:sz w:val="28"/>
          <w:szCs w:val="28"/>
        </w:rPr>
      </w:pPr>
    </w:p>
    <w:p w:rsidR="00D41EC6" w:rsidRDefault="00D41EC6" w:rsidP="00D41EC6">
      <w:pPr>
        <w:rPr>
          <w:rFonts w:ascii="Arial" w:hAnsi="Arial" w:cs="Arial"/>
          <w:b/>
          <w:bCs/>
          <w:sz w:val="16"/>
          <w:szCs w:val="16"/>
        </w:rPr>
      </w:pPr>
    </w:p>
    <w:p w:rsidR="00D41EC6" w:rsidRDefault="00D41EC6" w:rsidP="00D41EC6">
      <w:pPr>
        <w:rPr>
          <w:rFonts w:ascii="Arial" w:hAnsi="Arial" w:cs="Arial"/>
          <w:b/>
          <w:bCs/>
          <w:sz w:val="16"/>
          <w:szCs w:val="16"/>
        </w:rPr>
      </w:pPr>
    </w:p>
    <w:p w:rsidR="00D41EC6" w:rsidRDefault="00D41EC6" w:rsidP="00D41EC6">
      <w:pPr>
        <w:rPr>
          <w:rFonts w:ascii="Arial" w:hAnsi="Arial" w:cs="Arial"/>
          <w:b/>
          <w:bCs/>
          <w:sz w:val="16"/>
          <w:szCs w:val="16"/>
        </w:rPr>
      </w:pPr>
    </w:p>
    <w:p w:rsidR="00D41EC6" w:rsidRDefault="00D41EC6" w:rsidP="00D41EC6">
      <w:pPr>
        <w:rPr>
          <w:rFonts w:ascii="Arial" w:hAnsi="Arial" w:cs="Arial"/>
          <w:b/>
          <w:bCs/>
          <w:sz w:val="16"/>
          <w:szCs w:val="16"/>
        </w:rPr>
      </w:pPr>
    </w:p>
    <w:p w:rsidR="00D41EC6" w:rsidRDefault="00D41EC6" w:rsidP="00D41EC6">
      <w:pPr>
        <w:rPr>
          <w:rFonts w:ascii="Arial" w:hAnsi="Arial" w:cs="Arial"/>
          <w:b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1EC6" w:rsidRDefault="00D41EC6" w:rsidP="00D41EC6">
      <w:pPr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Załącznik do zarządzenia Nr 21/2020</w:t>
      </w:r>
    </w:p>
    <w:p w:rsidR="00D41EC6" w:rsidRDefault="00D41EC6" w:rsidP="00D41EC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3 grudnia 2020 roku</w:t>
      </w:r>
    </w:p>
    <w:p w:rsidR="002843B6" w:rsidRDefault="002843B6" w:rsidP="00D41EC6">
      <w:pPr>
        <w:spacing w:after="0" w:line="240" w:lineRule="auto"/>
        <w:rPr>
          <w:rStyle w:val="Pogrubienie"/>
        </w:rPr>
      </w:pPr>
    </w:p>
    <w:p w:rsidR="002843B6" w:rsidRPr="002843B6" w:rsidRDefault="002843B6" w:rsidP="002843B6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6D6D6D"/>
          <w:sz w:val="24"/>
          <w:szCs w:val="24"/>
          <w:lang w:eastAsia="pl-PL"/>
        </w:rPr>
      </w:pPr>
      <w:r w:rsidRPr="002843B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REGULAMIN</w:t>
      </w:r>
    </w:p>
    <w:p w:rsidR="002843B6" w:rsidRPr="002843B6" w:rsidRDefault="002843B6" w:rsidP="002843B6">
      <w:pPr>
        <w:shd w:val="clear" w:color="auto" w:fill="FFFFFF"/>
        <w:spacing w:after="0" w:line="255" w:lineRule="atLeast"/>
        <w:ind w:left="60" w:right="45"/>
        <w:jc w:val="center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  <w:r w:rsidRPr="002843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Zajęć sportowych z nauki i doskonalenia jazdy na łyżwach</w:t>
      </w:r>
    </w:p>
    <w:p w:rsidR="002843B6" w:rsidRPr="002843B6" w:rsidRDefault="002843B6" w:rsidP="002843B6">
      <w:pPr>
        <w:shd w:val="clear" w:color="auto" w:fill="FFFFFF"/>
        <w:spacing w:after="0" w:line="255" w:lineRule="atLeast"/>
        <w:ind w:left="60" w:right="45"/>
        <w:jc w:val="center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  <w:r w:rsidRPr="002843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w Ośrodku Sportu i Rekreacji w Piotrkowie Trybunalskim</w:t>
      </w:r>
    </w:p>
    <w:p w:rsidR="002843B6" w:rsidRPr="002843B6" w:rsidRDefault="002843B6" w:rsidP="002843B6">
      <w:pPr>
        <w:shd w:val="clear" w:color="auto" w:fill="FFFFFF"/>
        <w:spacing w:after="0" w:line="255" w:lineRule="atLeast"/>
        <w:ind w:left="60" w:right="45"/>
        <w:jc w:val="center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Zajęcia odbywają się  na lodowisku </w:t>
      </w:r>
      <w:proofErr w:type="spellStart"/>
      <w:r w:rsidRPr="002843B6">
        <w:rPr>
          <w:rFonts w:ascii="Arial" w:hAnsi="Arial" w:cs="Arial"/>
        </w:rPr>
        <w:t>OSiR</w:t>
      </w:r>
      <w:proofErr w:type="spellEnd"/>
      <w:r w:rsidRPr="002843B6">
        <w:rPr>
          <w:rFonts w:ascii="Arial" w:hAnsi="Arial" w:cs="Arial"/>
        </w:rPr>
        <w:t xml:space="preserve"> przy ulicy Żeromskiego 22.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Lodowisko dostępna jest wyłącznie dla osób uprawiających sport w ramach współzawodnictwa sportowego i zajęć sportowych.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Wejście i wyjście grup na płytę lodowiska odbywać się mogą w co najmniej piętnastominutowych odstępach.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Zajęcia sportowe mogą być prowadzone wyłącznie w czasie wskazanym przez Zarządcę obiektu.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Terminarz zajęć sportowych ustala Zarządca obiektu,  a biorący udział w zajęciach zobowiązani są do jego bezwzględnego przestrzegania.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Uczestnicy zajęć muszą mieć wykupiony bilet zgodnie z obowiązującym cennikiem.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Wszyscy uczestnicy zajęć muszą stosować się do regulaminu obiektu oraz zaleceń zawartych w procedurach bezpieczeństwa.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Zajęcia sportowe odbywają się w grupach pod kierunkiem i nadzorem prowadzącego zajęcia.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Zapoznanie się z  Regulaminem zajęć sportowych z doskonalenia  nauki jazdy na łyżwach i Procedur bezpieczeństwa będących załącznikiem do niniejszego Regulaminu jest koniecznym warunkiem dopuszczającym do wzięcia udziału w zajęciach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eastAsia="Times New Roman" w:hAnsi="Arial" w:cs="Arial"/>
          <w:lang w:eastAsia="pl-PL"/>
        </w:rPr>
        <w:t xml:space="preserve">Zabrania się korzystania z obiektu  osobom z objawami infekcji, przede wszystkim  podwyższonej ciepłoty ciała </w:t>
      </w:r>
      <w:r w:rsidRPr="002843B6">
        <w:rPr>
          <w:rFonts w:ascii="Arial" w:eastAsia="Liberation Serif" w:hAnsi="Arial" w:cs="Arial"/>
          <w:lang w:eastAsia="pl-PL"/>
        </w:rPr>
        <w:t>≥</w:t>
      </w:r>
      <w:r w:rsidRPr="002843B6">
        <w:rPr>
          <w:rFonts w:ascii="Arial" w:eastAsia="Times New Roman" w:hAnsi="Arial" w:cs="Arial"/>
          <w:lang w:eastAsia="pl-PL"/>
        </w:rPr>
        <w:t xml:space="preserve"> 37 ºC.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43B6">
        <w:rPr>
          <w:rFonts w:ascii="Arial" w:eastAsia="Times New Roman" w:hAnsi="Arial" w:cs="Arial"/>
          <w:lang w:eastAsia="pl-PL"/>
        </w:rPr>
        <w:t>Użytkownicy zobowiązani są do dezynfekcji rąk przy wejściu do obiektu oraz każdorazowo po kontakcie z elementami wyposażenia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eastAsia="Times New Roman" w:hAnsi="Arial" w:cs="Arial"/>
          <w:lang w:eastAsia="pl-PL"/>
        </w:rPr>
        <w:t>Użytkownicy zobowiązani są do zachowania dystansu między sobą wynoszącego co najmniej 2 metry zarówno stojąc w kolejce do wejścia szatni  jak i w trakcie przebywania na terenie całego obiektu.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43B6">
        <w:rPr>
          <w:rFonts w:ascii="Arial" w:eastAsia="Times New Roman" w:hAnsi="Arial" w:cs="Arial"/>
          <w:lang w:eastAsia="pl-PL"/>
        </w:rPr>
        <w:t>Użytkownicy zobowiązani są do noszenia osłon ust na terenie obiektu oraz zalecane jest ich stosowanie w czasie jazdy na lodzie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3B6">
        <w:rPr>
          <w:rFonts w:ascii="Arial" w:eastAsia="Times New Roman" w:hAnsi="Arial" w:cs="Arial"/>
          <w:lang w:eastAsia="pl-PL"/>
        </w:rPr>
        <w:t>W razie kaszlu lub kichania obowiązkowe jest zasłanianie ust i nosa łokciem lub częścią garderoby</w:t>
      </w:r>
    </w:p>
    <w:p w:rsidR="002843B6" w:rsidRPr="002843B6" w:rsidRDefault="002843B6" w:rsidP="002843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43B6">
        <w:rPr>
          <w:rFonts w:ascii="Arial" w:eastAsia="Times New Roman" w:hAnsi="Arial" w:cs="Arial"/>
          <w:lang w:eastAsia="pl-PL"/>
        </w:rPr>
        <w:t>Wszelkie przypadki pogorszenia stanu zdrowia lub samopoczucia każdy użytkownik powinien zgłaszać obsłudze.</w:t>
      </w:r>
    </w:p>
    <w:p w:rsidR="002843B6" w:rsidRPr="002843B6" w:rsidRDefault="002843B6" w:rsidP="002843B6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843B6" w:rsidRPr="002843B6" w:rsidRDefault="002843B6" w:rsidP="002843B6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2843B6">
        <w:rPr>
          <w:rFonts w:ascii="Arial" w:hAnsi="Arial" w:cs="Arial"/>
          <w:b/>
          <w:bCs/>
        </w:rPr>
        <w:t>USTALA SIĘ NASTĘPUJĄCE GODZINY WEJŚĆ GRUP NA LODOWISKO:</w:t>
      </w:r>
    </w:p>
    <w:p w:rsidR="002843B6" w:rsidRPr="002843B6" w:rsidRDefault="002843B6" w:rsidP="002843B6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2843B6">
        <w:rPr>
          <w:rFonts w:ascii="Arial" w:hAnsi="Arial" w:cs="Arial"/>
          <w:b/>
          <w:bCs/>
        </w:rPr>
        <w:t>OD PONIEDZIAŁKU DO NIEDZIELI W GODZINACH</w:t>
      </w:r>
    </w:p>
    <w:p w:rsidR="002843B6" w:rsidRPr="002843B6" w:rsidRDefault="002843B6" w:rsidP="002843B6">
      <w:pPr>
        <w:pStyle w:val="Akapitzlist"/>
        <w:tabs>
          <w:tab w:val="left" w:pos="3330"/>
        </w:tabs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2843B6">
        <w:rPr>
          <w:rFonts w:ascii="Arial" w:hAnsi="Arial" w:cs="Arial"/>
          <w:b/>
          <w:bCs/>
        </w:rPr>
        <w:t>10:00 – 11:00</w:t>
      </w:r>
      <w:r w:rsidRPr="002843B6">
        <w:rPr>
          <w:rFonts w:ascii="Arial" w:hAnsi="Arial" w:cs="Arial"/>
          <w:b/>
          <w:bCs/>
        </w:rPr>
        <w:tab/>
        <w:t>16:00 – 17:00</w:t>
      </w:r>
    </w:p>
    <w:p w:rsidR="002843B6" w:rsidRPr="002843B6" w:rsidRDefault="002843B6" w:rsidP="002843B6">
      <w:pPr>
        <w:pStyle w:val="Akapitzlist"/>
        <w:tabs>
          <w:tab w:val="left" w:pos="3330"/>
        </w:tabs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2843B6">
        <w:rPr>
          <w:rFonts w:ascii="Arial" w:hAnsi="Arial" w:cs="Arial"/>
          <w:b/>
          <w:bCs/>
        </w:rPr>
        <w:t>11:30 – 12:30</w:t>
      </w:r>
      <w:r w:rsidRPr="002843B6">
        <w:rPr>
          <w:rFonts w:ascii="Arial" w:hAnsi="Arial" w:cs="Arial"/>
          <w:b/>
          <w:bCs/>
        </w:rPr>
        <w:tab/>
        <w:t>17:30 - 18:30</w:t>
      </w:r>
    </w:p>
    <w:p w:rsidR="002843B6" w:rsidRPr="002843B6" w:rsidRDefault="002843B6" w:rsidP="002843B6">
      <w:pPr>
        <w:pStyle w:val="Akapitzlist"/>
        <w:tabs>
          <w:tab w:val="left" w:pos="3330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2843B6">
        <w:rPr>
          <w:rFonts w:ascii="Arial" w:eastAsia="Times New Roman" w:hAnsi="Arial" w:cs="Arial"/>
          <w:b/>
          <w:bCs/>
          <w:lang w:eastAsia="pl-PL"/>
        </w:rPr>
        <w:t xml:space="preserve">13:00 - 14:00 </w:t>
      </w:r>
      <w:r w:rsidRPr="002843B6">
        <w:rPr>
          <w:rFonts w:ascii="Arial" w:eastAsia="Times New Roman" w:hAnsi="Arial" w:cs="Arial"/>
          <w:b/>
          <w:bCs/>
          <w:lang w:eastAsia="pl-PL"/>
        </w:rPr>
        <w:tab/>
        <w:t>19:00 – 20:00</w:t>
      </w:r>
    </w:p>
    <w:p w:rsidR="00AD44C9" w:rsidRPr="002843B6" w:rsidRDefault="00AD44C9">
      <w:pPr>
        <w:rPr>
          <w:rFonts w:ascii="Arial" w:hAnsi="Arial" w:cs="Arial"/>
        </w:rPr>
      </w:pPr>
    </w:p>
    <w:p w:rsidR="002843B6" w:rsidRDefault="002843B6">
      <w:pPr>
        <w:rPr>
          <w:rFonts w:ascii="Arial" w:hAnsi="Arial" w:cs="Arial"/>
        </w:rPr>
      </w:pPr>
    </w:p>
    <w:p w:rsidR="002843B6" w:rsidRDefault="002843B6">
      <w:pPr>
        <w:rPr>
          <w:rFonts w:ascii="Arial" w:hAnsi="Arial" w:cs="Arial"/>
        </w:rPr>
      </w:pPr>
    </w:p>
    <w:p w:rsidR="002843B6" w:rsidRDefault="002843B6">
      <w:pPr>
        <w:rPr>
          <w:rFonts w:ascii="Arial" w:hAnsi="Arial" w:cs="Arial"/>
        </w:rPr>
      </w:pPr>
    </w:p>
    <w:p w:rsidR="002843B6" w:rsidRDefault="002843B6">
      <w:pPr>
        <w:rPr>
          <w:rFonts w:ascii="Arial" w:hAnsi="Arial" w:cs="Arial"/>
        </w:rPr>
      </w:pPr>
    </w:p>
    <w:p w:rsidR="002843B6" w:rsidRPr="002843B6" w:rsidRDefault="002843B6">
      <w:pPr>
        <w:rPr>
          <w:rFonts w:ascii="Arial" w:hAnsi="Arial" w:cs="Arial"/>
        </w:rPr>
      </w:pPr>
    </w:p>
    <w:p w:rsidR="002843B6" w:rsidRPr="002843B6" w:rsidRDefault="002843B6" w:rsidP="002843B6">
      <w:pPr>
        <w:spacing w:after="0" w:line="240" w:lineRule="auto"/>
        <w:jc w:val="right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Załącznik nr 1 do </w:t>
      </w:r>
      <w:r w:rsidRPr="002843B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REGULAMINU</w:t>
      </w:r>
    </w:p>
    <w:p w:rsidR="002843B6" w:rsidRPr="002843B6" w:rsidRDefault="002843B6" w:rsidP="002843B6">
      <w:pPr>
        <w:shd w:val="clear" w:color="auto" w:fill="FFFFFF"/>
        <w:spacing w:after="0" w:line="240" w:lineRule="auto"/>
        <w:ind w:left="60" w:right="45"/>
        <w:jc w:val="right"/>
        <w:rPr>
          <w:rFonts w:ascii="Arial" w:hAnsi="Arial" w:cs="Arial"/>
        </w:rPr>
      </w:pPr>
      <w:r w:rsidRPr="002843B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Zajęć sportowych z nauki i doskonalenia jazdy na łyżwach</w:t>
      </w:r>
    </w:p>
    <w:p w:rsidR="002843B6" w:rsidRPr="002843B6" w:rsidRDefault="002843B6" w:rsidP="002843B6">
      <w:pPr>
        <w:spacing w:line="240" w:lineRule="auto"/>
        <w:jc w:val="right"/>
        <w:rPr>
          <w:rFonts w:ascii="Arial" w:hAnsi="Arial" w:cs="Arial"/>
        </w:rPr>
      </w:pPr>
      <w:r w:rsidRPr="002843B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Ośrodku Sportu i Rekreacji w Piotrkowie Trybunalskim</w:t>
      </w:r>
    </w:p>
    <w:p w:rsidR="002843B6" w:rsidRPr="002843B6" w:rsidRDefault="002843B6" w:rsidP="002843B6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2843B6" w:rsidRPr="002843B6" w:rsidRDefault="002843B6" w:rsidP="002843B6">
      <w:pPr>
        <w:spacing w:line="240" w:lineRule="auto"/>
        <w:jc w:val="center"/>
        <w:rPr>
          <w:rFonts w:ascii="Arial" w:hAnsi="Arial" w:cs="Arial"/>
        </w:rPr>
      </w:pPr>
      <w:r w:rsidRPr="002843B6">
        <w:rPr>
          <w:rFonts w:ascii="Arial" w:hAnsi="Arial" w:cs="Arial"/>
          <w:b/>
          <w:u w:val="single"/>
        </w:rPr>
        <w:t>PROCEDURY BEZPIECZEŃSTWA DLA KLIENTÓW</w:t>
      </w:r>
    </w:p>
    <w:p w:rsidR="002843B6" w:rsidRPr="002843B6" w:rsidRDefault="002843B6" w:rsidP="002843B6">
      <w:pPr>
        <w:spacing w:line="240" w:lineRule="auto"/>
        <w:jc w:val="center"/>
        <w:rPr>
          <w:rFonts w:ascii="Arial" w:hAnsi="Arial" w:cs="Arial"/>
        </w:rPr>
      </w:pPr>
      <w:r w:rsidRPr="002843B6">
        <w:rPr>
          <w:rFonts w:ascii="Arial" w:hAnsi="Arial" w:cs="Arial"/>
          <w:b/>
          <w:u w:val="single"/>
        </w:rPr>
        <w:t xml:space="preserve">W STREFIE WEJŚCIA NA OBIEKT, W STREFIE KAS  i NA TAFLI LODOWISKA </w:t>
      </w:r>
      <w:proofErr w:type="spellStart"/>
      <w:r w:rsidRPr="002843B6">
        <w:rPr>
          <w:rFonts w:ascii="Arial" w:hAnsi="Arial" w:cs="Arial"/>
          <w:b/>
          <w:u w:val="single"/>
        </w:rPr>
        <w:t>OS</w:t>
      </w:r>
      <w:r w:rsidRPr="002843B6">
        <w:rPr>
          <w:rFonts w:ascii="Arial" w:eastAsia="Calibri" w:hAnsi="Arial" w:cs="Arial"/>
          <w:b/>
          <w:u w:val="single"/>
          <w:lang w:eastAsia="zh-CN"/>
        </w:rPr>
        <w:t>i</w:t>
      </w:r>
      <w:r w:rsidRPr="002843B6">
        <w:rPr>
          <w:rFonts w:ascii="Arial" w:hAnsi="Arial" w:cs="Arial"/>
          <w:b/>
          <w:u w:val="single"/>
        </w:rPr>
        <w:t>R</w:t>
      </w:r>
      <w:proofErr w:type="spellEnd"/>
      <w:r w:rsidRPr="002843B6">
        <w:rPr>
          <w:rFonts w:ascii="Arial" w:hAnsi="Arial" w:cs="Arial"/>
          <w:b/>
          <w:u w:val="single"/>
        </w:rPr>
        <w:t xml:space="preserve"> ULICA ŻEROMSKIEGO 22</w:t>
      </w:r>
    </w:p>
    <w:p w:rsidR="002843B6" w:rsidRPr="002843B6" w:rsidRDefault="002843B6" w:rsidP="002843B6">
      <w:pPr>
        <w:spacing w:line="240" w:lineRule="auto"/>
        <w:jc w:val="center"/>
        <w:rPr>
          <w:rFonts w:ascii="Arial" w:hAnsi="Arial" w:cs="Arial"/>
        </w:rPr>
      </w:pPr>
      <w:r w:rsidRPr="002843B6">
        <w:rPr>
          <w:rFonts w:ascii="Arial" w:hAnsi="Arial" w:cs="Arial"/>
          <w:b/>
          <w:u w:val="single"/>
        </w:rPr>
        <w:t>(ZAGROŻENIE EPIDEMICZNE)</w:t>
      </w:r>
    </w:p>
    <w:p w:rsidR="002843B6" w:rsidRPr="002843B6" w:rsidRDefault="002843B6" w:rsidP="002843B6">
      <w:pPr>
        <w:spacing w:line="240" w:lineRule="auto"/>
        <w:jc w:val="center"/>
        <w:rPr>
          <w:rFonts w:ascii="Arial" w:hAnsi="Arial" w:cs="Arial"/>
        </w:rPr>
      </w:pP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MAKSYMALNE  NA TAFLI LODOWISKA MOŻE PRZEBYWAĆ -  40 OSÓB (tafla 600m</w:t>
      </w:r>
      <w:r w:rsidRPr="002843B6">
        <w:rPr>
          <w:rFonts w:ascii="Arial" w:eastAsia="Calibri" w:hAnsi="Arial" w:cs="Arial"/>
        </w:rPr>
        <w:t>²</w:t>
      </w:r>
      <w:r>
        <w:rPr>
          <w:rFonts w:ascii="Arial" w:hAnsi="Arial" w:cs="Arial"/>
        </w:rPr>
        <w:t xml:space="preserve"> </w:t>
      </w:r>
      <w:r w:rsidRPr="002843B6">
        <w:rPr>
          <w:rFonts w:ascii="Arial" w:hAnsi="Arial" w:cs="Arial"/>
        </w:rPr>
        <w:t>15m</w:t>
      </w:r>
      <w:r w:rsidRPr="002843B6">
        <w:rPr>
          <w:rFonts w:ascii="Arial" w:eastAsia="Calibri" w:hAnsi="Arial" w:cs="Arial"/>
        </w:rPr>
        <w:t>²</w:t>
      </w:r>
      <w:r w:rsidRPr="002843B6">
        <w:rPr>
          <w:rFonts w:ascii="Arial" w:hAnsi="Arial" w:cs="Arial"/>
        </w:rPr>
        <w:t xml:space="preserve"> na 1osobę)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PO WEJŚCIU NA TEREN OBIEKTU A PRZED ZAKUPEM BILETU KAŻDY KLIENT BĘDZIE </w:t>
      </w:r>
      <w:r w:rsidRPr="002843B6">
        <w:rPr>
          <w:rFonts w:ascii="Arial" w:hAnsi="Arial" w:cs="Arial"/>
        </w:rPr>
        <w:tab/>
        <w:t>OBOWIĄZKOWO MIAŁ MIERZONĄ TEMPERATURĘ, W PRZYPADKU</w:t>
      </w:r>
      <w:r>
        <w:rPr>
          <w:rFonts w:ascii="Arial" w:hAnsi="Arial" w:cs="Arial"/>
        </w:rPr>
        <w:t xml:space="preserve"> WARTOŚCI </w:t>
      </w:r>
      <w:r w:rsidRPr="002843B6">
        <w:rPr>
          <w:rFonts w:ascii="Arial" w:hAnsi="Arial" w:cs="Arial"/>
        </w:rPr>
        <w:t xml:space="preserve">POMIARU POWYŻEJ 37,0 </w:t>
      </w:r>
      <w:r w:rsidRPr="002843B6">
        <w:rPr>
          <w:rFonts w:ascii="Arial" w:hAnsi="Arial" w:cs="Arial"/>
          <w:vertAlign w:val="superscript"/>
        </w:rPr>
        <w:t xml:space="preserve">C  </w:t>
      </w:r>
      <w:r w:rsidRPr="002843B6">
        <w:rPr>
          <w:rFonts w:ascii="Arial" w:hAnsi="Arial" w:cs="Arial"/>
        </w:rPr>
        <w:t xml:space="preserve"> LUB ODMOWY </w:t>
      </w:r>
      <w:r>
        <w:rPr>
          <w:rFonts w:ascii="Arial" w:hAnsi="Arial" w:cs="Arial"/>
        </w:rPr>
        <w:t xml:space="preserve">POMIARU TEMPERATURY KLIENT NIE </w:t>
      </w:r>
      <w:r w:rsidRPr="002843B6">
        <w:rPr>
          <w:rFonts w:ascii="Arial" w:hAnsi="Arial" w:cs="Arial"/>
        </w:rPr>
        <w:t>BĘDZIE MÓGŁ SKORZYSTAĆ  Z USŁUG  LODOWISKA.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W CZASIE JAZDY NA ŁYŻWACH ZALECANE JEST UTRZYMYWANIE DYSTANSU MIN 2m 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OBOWIĄZUJE JAZDA W JEDNYM KIERUNKU ORAZ STOSOWANIE SIĘ DO ZALEC</w:t>
      </w:r>
      <w:r>
        <w:rPr>
          <w:rFonts w:ascii="Arial" w:hAnsi="Arial" w:cs="Arial"/>
        </w:rPr>
        <w:t xml:space="preserve">EŃ </w:t>
      </w:r>
      <w:r w:rsidRPr="002843B6">
        <w:rPr>
          <w:rFonts w:ascii="Arial" w:hAnsi="Arial" w:cs="Arial"/>
        </w:rPr>
        <w:t>OBSŁUGI LODOWISKA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ZALECANE JEST STOSOWNIE ZASŁANIANIE UST I NOSA W CZASIE JAZDY NA ŁYŻWACH</w:t>
      </w:r>
      <w:r>
        <w:rPr>
          <w:rFonts w:ascii="Arial" w:hAnsi="Arial" w:cs="Arial"/>
        </w:rPr>
        <w:t>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KAŻDA OSOBA WCHODZĄCA NA TEREN OBIEKTU MA OBOWIĄZEK DEZYNFEKCJI RĄK - PUNKTY Z PŁYNAMI DO DEZYNFEKCJI SĄ UMIESZCZONE PRZY WEJŚCIU NA OBIEKT, WYPOŻYCZALNI I PŁYCIE LODOWISKA.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KAŻDA OSOBA WCHODZĄCA NA TEREN OBIEK</w:t>
      </w:r>
      <w:r>
        <w:rPr>
          <w:rFonts w:ascii="Arial" w:hAnsi="Arial" w:cs="Arial"/>
        </w:rPr>
        <w:t xml:space="preserve">TU POWINNA POSIADAĆ ZASŁONIĘTE  </w:t>
      </w:r>
      <w:r w:rsidRPr="002843B6">
        <w:rPr>
          <w:rFonts w:ascii="Arial" w:hAnsi="Arial" w:cs="Arial"/>
        </w:rPr>
        <w:t xml:space="preserve">USTA I NOS. 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PRZED PUNKTEM KASOWYM  ORAZ PRZED WYPOŻYCZALNIĄ MOŻE ZNAJDOWAĆ SIĘ </w:t>
      </w:r>
      <w:r w:rsidRPr="002843B6">
        <w:rPr>
          <w:rFonts w:ascii="Arial" w:hAnsi="Arial" w:cs="Arial"/>
        </w:rPr>
        <w:tab/>
        <w:t>TYLKO JEDNA OSOBA. POZOSTAŁE</w:t>
      </w:r>
      <w:r>
        <w:rPr>
          <w:rFonts w:ascii="Arial" w:hAnsi="Arial" w:cs="Arial"/>
        </w:rPr>
        <w:t xml:space="preserve"> OSOBY OCZEKUJĄ PRZED DRZWIAMI </w:t>
      </w:r>
      <w:r w:rsidRPr="002843B6">
        <w:rPr>
          <w:rFonts w:ascii="Arial" w:hAnsi="Arial" w:cs="Arial"/>
        </w:rPr>
        <w:t>WEJŚCIOWYMI.</w:t>
      </w:r>
    </w:p>
    <w:p w:rsid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POMIESZCZENIE HOLU PRZED KASĄ I </w:t>
      </w:r>
      <w:r>
        <w:rPr>
          <w:rFonts w:ascii="Arial" w:hAnsi="Arial" w:cs="Arial"/>
        </w:rPr>
        <w:t xml:space="preserve">WYPOŻYCZALNIĄ JEST SUKCESYWNIE </w:t>
      </w:r>
      <w:r w:rsidRPr="002843B6">
        <w:rPr>
          <w:rFonts w:ascii="Arial" w:hAnsi="Arial" w:cs="Arial"/>
        </w:rPr>
        <w:t>WIETRZON</w:t>
      </w:r>
      <w:r w:rsidRPr="002843B6">
        <w:rPr>
          <w:rFonts w:ascii="Arial" w:eastAsia="Calibri" w:hAnsi="Arial" w:cs="Arial"/>
          <w:lang w:eastAsia="zh-CN"/>
        </w:rPr>
        <w:t>A</w:t>
      </w:r>
      <w:r w:rsidRPr="002843B6">
        <w:rPr>
          <w:rFonts w:ascii="Arial" w:hAnsi="Arial" w:cs="Arial"/>
        </w:rPr>
        <w:t xml:space="preserve"> MIN RAZ NA 2 GODZ.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PRZY ZWROCIE SPRZĘTU SPORTOWEGO PRACOWNIK WYPOŻYCZALNI DOKONA </w:t>
      </w:r>
      <w:r w:rsidRPr="002843B6">
        <w:rPr>
          <w:rFonts w:ascii="Arial" w:hAnsi="Arial" w:cs="Arial"/>
        </w:rPr>
        <w:tab/>
        <w:t xml:space="preserve">JEGO </w:t>
      </w:r>
      <w:r w:rsidRPr="002843B6">
        <w:rPr>
          <w:rFonts w:ascii="Arial" w:hAnsi="Arial" w:cs="Arial"/>
        </w:rPr>
        <w:tab/>
        <w:t xml:space="preserve">DEZYNFEKCJI </w:t>
      </w:r>
      <w:r w:rsidRPr="002843B6">
        <w:rPr>
          <w:rFonts w:ascii="Arial" w:eastAsia="Calibri" w:hAnsi="Arial" w:cs="Arial"/>
          <w:lang w:eastAsia="zh-CN"/>
        </w:rPr>
        <w:t xml:space="preserve">ŚRODKIEM ODKAŻAJĄCYM NA BAZIE ALKOHOLU ETYLOWEGO ORAZ </w:t>
      </w:r>
      <w:r w:rsidRPr="002843B6">
        <w:rPr>
          <w:rFonts w:ascii="Arial" w:eastAsia="Calibri" w:hAnsi="Arial" w:cs="Arial"/>
          <w:lang w:eastAsia="zh-CN"/>
        </w:rPr>
        <w:tab/>
        <w:t>PRZY POMOCY SUSZARKI WYPOSAŻONEJ W PROMIENIOWANIE DEZYNFEKUJĄCE.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eastAsia="Calibri" w:hAnsi="Arial" w:cs="Arial"/>
          <w:lang w:eastAsia="zh-CN"/>
        </w:rPr>
        <w:t xml:space="preserve">CZAS POBYTU NA LODOWISKU </w:t>
      </w:r>
      <w:r w:rsidRPr="002843B6">
        <w:rPr>
          <w:rFonts w:ascii="Arial" w:hAnsi="Arial" w:cs="Arial"/>
        </w:rPr>
        <w:t xml:space="preserve"> OGRANICZA SIĘ TYLKO DO OBECNOŚCI </w:t>
      </w:r>
      <w:r w:rsidRPr="002843B6">
        <w:rPr>
          <w:rFonts w:ascii="Arial" w:eastAsia="Calibri" w:hAnsi="Arial" w:cs="Arial"/>
          <w:lang w:eastAsia="zh-CN"/>
        </w:rPr>
        <w:t>NA ZAJĘCIACH</w:t>
      </w:r>
      <w:r>
        <w:rPr>
          <w:rFonts w:ascii="Arial" w:hAnsi="Arial" w:cs="Arial"/>
        </w:rPr>
        <w:t xml:space="preserve"> </w:t>
      </w:r>
      <w:r w:rsidRPr="002843B6">
        <w:rPr>
          <w:rFonts w:ascii="Arial" w:hAnsi="Arial" w:cs="Arial"/>
        </w:rPr>
        <w:t>JAZDY NA LODZIE.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KAŻDE DZIECKO KORZYSTAJĄCE Z LODOWISKA WYMAGAJĄCE OPIEKI OSOBY </w:t>
      </w:r>
      <w:r w:rsidRPr="002843B6">
        <w:rPr>
          <w:rFonts w:ascii="Arial" w:hAnsi="Arial" w:cs="Arial"/>
        </w:rPr>
        <w:tab/>
        <w:t>DOROSŁEJ MOŻE WEJŚĆ NA OBIEKT Z JEDNYM OPIEKUNEM-RODZICEM.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>PRZED WEJŚCIEM NA TAFLĘ LODOWISKA ZAL</w:t>
      </w:r>
      <w:r>
        <w:rPr>
          <w:rFonts w:ascii="Arial" w:hAnsi="Arial" w:cs="Arial"/>
        </w:rPr>
        <w:t xml:space="preserve">ECANE JEST ZACHOWANIE DYSTANSU </w:t>
      </w:r>
      <w:bookmarkStart w:id="0" w:name="_GoBack"/>
      <w:bookmarkEnd w:id="0"/>
      <w:r w:rsidRPr="002843B6">
        <w:rPr>
          <w:rFonts w:ascii="Arial" w:hAnsi="Arial" w:cs="Arial"/>
        </w:rPr>
        <w:t>MIN 2</w:t>
      </w:r>
      <w:r w:rsidRPr="002843B6">
        <w:rPr>
          <w:rFonts w:ascii="Arial" w:eastAsia="Calibri" w:hAnsi="Arial" w:cs="Arial"/>
          <w:lang w:eastAsia="zh-CN"/>
        </w:rPr>
        <w:t>m</w:t>
      </w:r>
      <w:r w:rsidRPr="002843B6">
        <w:rPr>
          <w:rFonts w:ascii="Arial" w:hAnsi="Arial" w:cs="Arial"/>
        </w:rPr>
        <w:t>.</w:t>
      </w:r>
    </w:p>
    <w:p w:rsidR="002843B6" w:rsidRPr="002843B6" w:rsidRDefault="002843B6" w:rsidP="002843B6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rFonts w:ascii="Arial" w:hAnsi="Arial" w:cs="Arial"/>
        </w:rPr>
      </w:pPr>
      <w:r w:rsidRPr="002843B6">
        <w:rPr>
          <w:rFonts w:ascii="Arial" w:hAnsi="Arial" w:cs="Arial"/>
        </w:rPr>
        <w:t xml:space="preserve">NIE NALEŻY PRZYNOSIĆ ZE SOBĄ PRZEDMIOTÓW I RZECZY, KTÓRYCH NIE MOŻNA </w:t>
      </w:r>
      <w:r w:rsidRPr="002843B6">
        <w:rPr>
          <w:rFonts w:ascii="Arial" w:hAnsi="Arial" w:cs="Arial"/>
        </w:rPr>
        <w:tab/>
        <w:t>UPRAĆ I ZDEZYNFEKOWAĆ.</w:t>
      </w:r>
    </w:p>
    <w:sectPr w:rsidR="002843B6" w:rsidRPr="002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93"/>
    <w:multiLevelType w:val="multilevel"/>
    <w:tmpl w:val="E2D49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C3B"/>
    <w:multiLevelType w:val="hybridMultilevel"/>
    <w:tmpl w:val="4F02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8BC"/>
    <w:multiLevelType w:val="multilevel"/>
    <w:tmpl w:val="D884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18"/>
    <w:rsid w:val="00256AA1"/>
    <w:rsid w:val="002843B6"/>
    <w:rsid w:val="00AD44C9"/>
    <w:rsid w:val="00BC4618"/>
    <w:rsid w:val="00D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EC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qFormat/>
    <w:rsid w:val="00D41EC6"/>
    <w:rPr>
      <w:b/>
      <w:bCs/>
    </w:rPr>
  </w:style>
  <w:style w:type="paragraph" w:styleId="Akapitzlist">
    <w:name w:val="List Paragraph"/>
    <w:basedOn w:val="Normalny"/>
    <w:qFormat/>
    <w:rsid w:val="002843B6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EC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qFormat/>
    <w:rsid w:val="00D41EC6"/>
    <w:rPr>
      <w:b/>
      <w:bCs/>
    </w:rPr>
  </w:style>
  <w:style w:type="paragraph" w:styleId="Akapitzlist">
    <w:name w:val="List Paragraph"/>
    <w:basedOn w:val="Normalny"/>
    <w:qFormat/>
    <w:rsid w:val="002843B6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2020-12-07T10:49:00Z</cp:lastPrinted>
  <dcterms:created xsi:type="dcterms:W3CDTF">2020-12-03T13:42:00Z</dcterms:created>
  <dcterms:modified xsi:type="dcterms:W3CDTF">2020-12-07T10:49:00Z</dcterms:modified>
</cp:coreProperties>
</file>