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E" w:rsidRPr="00BD5590" w:rsidRDefault="00A01E5E" w:rsidP="00A01E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ZARZĄDZENIE </w:t>
      </w:r>
      <w:r w:rsidRPr="00BD5590">
        <w:rPr>
          <w:rFonts w:ascii="Arial" w:hAnsi="Arial" w:cs="Arial"/>
          <w:b/>
          <w:sz w:val="22"/>
          <w:szCs w:val="22"/>
        </w:rPr>
        <w:t xml:space="preserve"> nr</w:t>
      </w:r>
      <w:r>
        <w:rPr>
          <w:rFonts w:ascii="Arial" w:hAnsi="Arial" w:cs="Arial"/>
          <w:b/>
          <w:sz w:val="22"/>
          <w:szCs w:val="22"/>
        </w:rPr>
        <w:t xml:space="preserve"> 30/2018</w:t>
      </w:r>
    </w:p>
    <w:p w:rsidR="00A01E5E" w:rsidRPr="00BD5590" w:rsidRDefault="00A01E5E" w:rsidP="00A01E5E">
      <w:pPr>
        <w:jc w:val="center"/>
        <w:rPr>
          <w:rFonts w:ascii="Arial" w:hAnsi="Arial" w:cs="Arial"/>
          <w:b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>DYREKTORA OŚRODKA SPORTU I REKREACJI</w:t>
      </w:r>
    </w:p>
    <w:p w:rsidR="00A01E5E" w:rsidRPr="00BD5590" w:rsidRDefault="00A01E5E" w:rsidP="00A01E5E">
      <w:pPr>
        <w:jc w:val="center"/>
        <w:rPr>
          <w:rFonts w:ascii="Arial" w:hAnsi="Arial" w:cs="Arial"/>
          <w:b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>w PIOTRKOWIE TRYBUNALSKIM</w:t>
      </w:r>
    </w:p>
    <w:p w:rsidR="00A01E5E" w:rsidRPr="00BD5590" w:rsidRDefault="00A01E5E" w:rsidP="00A01E5E">
      <w:pPr>
        <w:jc w:val="center"/>
        <w:rPr>
          <w:rFonts w:ascii="Arial" w:hAnsi="Arial" w:cs="Arial"/>
          <w:b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3 września 2018</w:t>
      </w:r>
      <w:r w:rsidRPr="00BD5590">
        <w:rPr>
          <w:rFonts w:ascii="Arial" w:hAnsi="Arial" w:cs="Arial"/>
          <w:b/>
          <w:sz w:val="22"/>
          <w:szCs w:val="22"/>
        </w:rPr>
        <w:t xml:space="preserve"> roku</w:t>
      </w:r>
    </w:p>
    <w:p w:rsidR="00A01E5E" w:rsidRPr="00BD5590" w:rsidRDefault="00A01E5E" w:rsidP="00A01E5E">
      <w:pPr>
        <w:jc w:val="center"/>
        <w:rPr>
          <w:rFonts w:ascii="Arial" w:hAnsi="Arial" w:cs="Arial"/>
          <w:b/>
          <w:sz w:val="22"/>
          <w:szCs w:val="22"/>
        </w:rPr>
      </w:pPr>
    </w:p>
    <w:p w:rsidR="00A01E5E" w:rsidRDefault="00A01E5E" w:rsidP="00A01E5E">
      <w:pPr>
        <w:rPr>
          <w:rFonts w:ascii="Arial" w:hAnsi="Arial" w:cs="Arial"/>
          <w:sz w:val="22"/>
          <w:szCs w:val="22"/>
        </w:rPr>
      </w:pPr>
    </w:p>
    <w:p w:rsidR="00A01E5E" w:rsidRDefault="00A01E5E" w:rsidP="00A01E5E">
      <w:pPr>
        <w:jc w:val="both"/>
        <w:rPr>
          <w:rFonts w:ascii="Arial" w:hAnsi="Arial" w:cs="Arial"/>
          <w:b/>
          <w:sz w:val="22"/>
          <w:szCs w:val="22"/>
        </w:rPr>
      </w:pPr>
    </w:p>
    <w:p w:rsidR="00A01E5E" w:rsidRPr="00BD5590" w:rsidRDefault="00A01E5E" w:rsidP="00A01E5E">
      <w:pPr>
        <w:jc w:val="both"/>
        <w:rPr>
          <w:rFonts w:ascii="Arial" w:hAnsi="Arial" w:cs="Arial"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>w sprawie:</w:t>
      </w:r>
      <w:r w:rsidRPr="00BD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powołania komisji socjalnej </w:t>
      </w:r>
      <w:r w:rsidRPr="00BD5590">
        <w:rPr>
          <w:rFonts w:ascii="Arial" w:hAnsi="Arial" w:cs="Arial"/>
          <w:sz w:val="22"/>
          <w:szCs w:val="22"/>
        </w:rPr>
        <w:t>Regulaminu Zakładowego Funduszu Świadczeń</w:t>
      </w:r>
      <w:r>
        <w:rPr>
          <w:rFonts w:ascii="Arial" w:hAnsi="Arial" w:cs="Arial"/>
          <w:sz w:val="22"/>
          <w:szCs w:val="22"/>
        </w:rPr>
        <w:t xml:space="preserve"> </w:t>
      </w:r>
      <w:r w:rsidRPr="00BD5590">
        <w:rPr>
          <w:rFonts w:ascii="Arial" w:hAnsi="Arial" w:cs="Arial"/>
          <w:sz w:val="22"/>
          <w:szCs w:val="22"/>
        </w:rPr>
        <w:t xml:space="preserve">Socjalnych </w:t>
      </w:r>
      <w:r>
        <w:rPr>
          <w:rFonts w:ascii="Arial" w:hAnsi="Arial" w:cs="Arial"/>
          <w:sz w:val="22"/>
          <w:szCs w:val="22"/>
        </w:rPr>
        <w:t xml:space="preserve">w </w:t>
      </w:r>
      <w:r w:rsidRPr="00BD5590">
        <w:rPr>
          <w:rFonts w:ascii="Arial" w:hAnsi="Arial" w:cs="Arial"/>
          <w:sz w:val="22"/>
          <w:szCs w:val="22"/>
        </w:rPr>
        <w:t>Ośrodk</w:t>
      </w:r>
      <w:r>
        <w:rPr>
          <w:rFonts w:ascii="Arial" w:hAnsi="Arial" w:cs="Arial"/>
          <w:sz w:val="22"/>
          <w:szCs w:val="22"/>
        </w:rPr>
        <w:t>u</w:t>
      </w:r>
      <w:r w:rsidRPr="00BD5590">
        <w:rPr>
          <w:rFonts w:ascii="Arial" w:hAnsi="Arial" w:cs="Arial"/>
          <w:sz w:val="22"/>
          <w:szCs w:val="22"/>
        </w:rPr>
        <w:t xml:space="preserve"> Sportu i Rekreacji w Piotrkowie Trybunalskim</w:t>
      </w:r>
    </w:p>
    <w:p w:rsidR="00A01E5E" w:rsidRDefault="00A01E5E" w:rsidP="00A01E5E">
      <w:pPr>
        <w:rPr>
          <w:rFonts w:ascii="Arial" w:hAnsi="Arial" w:cs="Arial"/>
          <w:sz w:val="22"/>
          <w:szCs w:val="22"/>
        </w:rPr>
      </w:pPr>
    </w:p>
    <w:p w:rsidR="00A01E5E" w:rsidRDefault="00A01E5E" w:rsidP="00A01E5E">
      <w:pPr>
        <w:rPr>
          <w:rFonts w:ascii="Arial" w:hAnsi="Arial" w:cs="Arial"/>
          <w:sz w:val="22"/>
          <w:szCs w:val="22"/>
        </w:rPr>
      </w:pPr>
    </w:p>
    <w:p w:rsidR="00A01E5E" w:rsidRDefault="00A01E5E" w:rsidP="00A01E5E">
      <w:pPr>
        <w:rPr>
          <w:rFonts w:ascii="Arial" w:hAnsi="Arial" w:cs="Arial"/>
          <w:sz w:val="22"/>
          <w:szCs w:val="22"/>
        </w:rPr>
      </w:pPr>
    </w:p>
    <w:p w:rsidR="00A01E5E" w:rsidRDefault="00A01E5E" w:rsidP="00A01E5E">
      <w:pPr>
        <w:jc w:val="both"/>
        <w:rPr>
          <w:rFonts w:ascii="Arial" w:hAnsi="Arial" w:cs="Arial"/>
          <w:sz w:val="22"/>
          <w:szCs w:val="22"/>
        </w:rPr>
      </w:pPr>
      <w:r w:rsidRPr="00BD5590">
        <w:rPr>
          <w:rFonts w:ascii="Arial" w:hAnsi="Arial" w:cs="Arial"/>
          <w:sz w:val="22"/>
          <w:szCs w:val="22"/>
        </w:rPr>
        <w:t>Na p</w:t>
      </w:r>
      <w:r>
        <w:rPr>
          <w:rFonts w:ascii="Arial" w:hAnsi="Arial" w:cs="Arial"/>
          <w:sz w:val="22"/>
          <w:szCs w:val="22"/>
        </w:rPr>
        <w:t>odstawie § 10 ust. 1 Z</w:t>
      </w:r>
      <w:r w:rsidRPr="00BD5590">
        <w:rPr>
          <w:rFonts w:ascii="Arial" w:hAnsi="Arial" w:cs="Arial"/>
          <w:sz w:val="22"/>
          <w:szCs w:val="22"/>
        </w:rPr>
        <w:t>akładow</w:t>
      </w:r>
      <w:r>
        <w:rPr>
          <w:rFonts w:ascii="Arial" w:hAnsi="Arial" w:cs="Arial"/>
          <w:sz w:val="22"/>
          <w:szCs w:val="22"/>
        </w:rPr>
        <w:t>ego</w:t>
      </w:r>
      <w:r w:rsidRPr="00BD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BD5590">
        <w:rPr>
          <w:rFonts w:ascii="Arial" w:hAnsi="Arial" w:cs="Arial"/>
          <w:sz w:val="22"/>
          <w:szCs w:val="22"/>
        </w:rPr>
        <w:t xml:space="preserve">unduszu </w:t>
      </w:r>
      <w:r>
        <w:rPr>
          <w:rFonts w:ascii="Arial" w:hAnsi="Arial" w:cs="Arial"/>
          <w:sz w:val="22"/>
          <w:szCs w:val="22"/>
        </w:rPr>
        <w:t>Świadczeń S</w:t>
      </w:r>
      <w:r w:rsidRPr="00BD5590">
        <w:rPr>
          <w:rFonts w:ascii="Arial" w:hAnsi="Arial" w:cs="Arial"/>
          <w:sz w:val="22"/>
          <w:szCs w:val="22"/>
        </w:rPr>
        <w:t xml:space="preserve">ocjalnych </w:t>
      </w:r>
      <w:r>
        <w:rPr>
          <w:rFonts w:ascii="Arial" w:hAnsi="Arial" w:cs="Arial"/>
          <w:sz w:val="22"/>
          <w:szCs w:val="22"/>
        </w:rPr>
        <w:t xml:space="preserve">w Piotrkowie Trybunalskim </w:t>
      </w:r>
      <w:r w:rsidRPr="00BD5590">
        <w:rPr>
          <w:rFonts w:ascii="Arial" w:hAnsi="Arial" w:cs="Arial"/>
          <w:sz w:val="22"/>
          <w:szCs w:val="22"/>
        </w:rPr>
        <w:t xml:space="preserve">i § </w:t>
      </w:r>
      <w:r>
        <w:rPr>
          <w:rFonts w:ascii="Arial" w:hAnsi="Arial" w:cs="Arial"/>
          <w:sz w:val="22"/>
          <w:szCs w:val="22"/>
        </w:rPr>
        <w:t xml:space="preserve">5 </w:t>
      </w:r>
      <w:r w:rsidRPr="00BD5590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5</w:t>
      </w:r>
      <w:r w:rsidRPr="00BD5590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 xml:space="preserve">5 </w:t>
      </w:r>
      <w:r w:rsidRPr="00BD5590">
        <w:rPr>
          <w:rFonts w:ascii="Arial" w:hAnsi="Arial" w:cs="Arial"/>
          <w:sz w:val="22"/>
          <w:szCs w:val="22"/>
        </w:rPr>
        <w:t>Regulaminu Organizacyjnego Ośrodka Sportu i Rekr</w:t>
      </w:r>
      <w:r>
        <w:rPr>
          <w:rFonts w:ascii="Arial" w:hAnsi="Arial" w:cs="Arial"/>
          <w:sz w:val="22"/>
          <w:szCs w:val="22"/>
        </w:rPr>
        <w:t>eacji w Piotrkowie Trybunalskim</w:t>
      </w:r>
      <w:r w:rsidRPr="00BD5590">
        <w:rPr>
          <w:rFonts w:ascii="Arial" w:hAnsi="Arial" w:cs="Arial"/>
          <w:sz w:val="22"/>
          <w:szCs w:val="22"/>
        </w:rPr>
        <w:t xml:space="preserve"> zarządzam, co następuje:</w:t>
      </w:r>
    </w:p>
    <w:p w:rsidR="00A01E5E" w:rsidRDefault="00A01E5E" w:rsidP="00A01E5E">
      <w:pPr>
        <w:rPr>
          <w:rFonts w:ascii="Arial" w:hAnsi="Arial" w:cs="Arial"/>
          <w:sz w:val="22"/>
          <w:szCs w:val="22"/>
        </w:rPr>
      </w:pPr>
    </w:p>
    <w:p w:rsidR="00A01E5E" w:rsidRPr="00BD5590" w:rsidRDefault="00A01E5E" w:rsidP="00A01E5E">
      <w:pPr>
        <w:jc w:val="both"/>
        <w:rPr>
          <w:rFonts w:ascii="Arial" w:hAnsi="Arial" w:cs="Arial"/>
          <w:sz w:val="22"/>
          <w:szCs w:val="22"/>
        </w:rPr>
      </w:pPr>
    </w:p>
    <w:p w:rsidR="00A01E5E" w:rsidRPr="00D054BB" w:rsidRDefault="00A01E5E" w:rsidP="00A01E5E">
      <w:pPr>
        <w:jc w:val="both"/>
        <w:rPr>
          <w:rFonts w:ascii="Arial" w:hAnsi="Arial" w:cs="Arial"/>
          <w:b/>
          <w:sz w:val="22"/>
          <w:szCs w:val="22"/>
        </w:rPr>
      </w:pPr>
      <w:bookmarkStart w:id="0" w:name="bookmark109"/>
      <w:r w:rsidRPr="00BD5590">
        <w:rPr>
          <w:rFonts w:ascii="Arial" w:hAnsi="Arial" w:cs="Arial"/>
          <w:b/>
          <w:sz w:val="22"/>
          <w:szCs w:val="22"/>
        </w:rPr>
        <w:t>§1</w:t>
      </w:r>
      <w:bookmarkEnd w:id="0"/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Powołuję Komisję Socjalną w Ośrodku Sportu i Rekreacji w Piotrkowie Trybunalskim w następującym składzie:</w:t>
      </w:r>
    </w:p>
    <w:p w:rsidR="00A01E5E" w:rsidRDefault="00A01E5E" w:rsidP="00A01E5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Plich</w:t>
      </w:r>
      <w:proofErr w:type="spellEnd"/>
      <w:r>
        <w:rPr>
          <w:rFonts w:ascii="Arial" w:hAnsi="Arial" w:cs="Arial"/>
          <w:sz w:val="22"/>
          <w:szCs w:val="22"/>
        </w:rPr>
        <w:t xml:space="preserve"> – przewodnicząca   </w:t>
      </w:r>
    </w:p>
    <w:p w:rsidR="00A01E5E" w:rsidRDefault="00A01E5E" w:rsidP="00A01E5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Brzozowska – członek </w:t>
      </w:r>
    </w:p>
    <w:p w:rsidR="00A01E5E" w:rsidRDefault="00A01E5E" w:rsidP="00A01E5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Katarzyna Motylińska – członek</w:t>
      </w:r>
    </w:p>
    <w:p w:rsidR="00A01E5E" w:rsidRDefault="00A01E5E" w:rsidP="00A01E5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Artur </w:t>
      </w:r>
      <w:proofErr w:type="spellStart"/>
      <w:r>
        <w:rPr>
          <w:rFonts w:ascii="Arial" w:hAnsi="Arial" w:cs="Arial"/>
          <w:sz w:val="22"/>
          <w:szCs w:val="22"/>
        </w:rPr>
        <w:t>Rękorajski</w:t>
      </w:r>
      <w:proofErr w:type="spellEnd"/>
      <w:r>
        <w:rPr>
          <w:rFonts w:ascii="Arial" w:hAnsi="Arial" w:cs="Arial"/>
          <w:sz w:val="22"/>
          <w:szCs w:val="22"/>
        </w:rPr>
        <w:t xml:space="preserve"> – członek </w:t>
      </w:r>
    </w:p>
    <w:p w:rsidR="00A01E5E" w:rsidRDefault="00A01E5E" w:rsidP="00A01E5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Zygmunt </w:t>
      </w:r>
      <w:proofErr w:type="spellStart"/>
      <w:r>
        <w:rPr>
          <w:rFonts w:ascii="Arial" w:hAnsi="Arial" w:cs="Arial"/>
          <w:sz w:val="22"/>
          <w:szCs w:val="22"/>
        </w:rPr>
        <w:t>Staniaszek</w:t>
      </w:r>
      <w:proofErr w:type="spellEnd"/>
      <w:r>
        <w:rPr>
          <w:rFonts w:ascii="Arial" w:hAnsi="Arial" w:cs="Arial"/>
          <w:sz w:val="22"/>
          <w:szCs w:val="22"/>
        </w:rPr>
        <w:t xml:space="preserve"> – członek </w:t>
      </w:r>
    </w:p>
    <w:p w:rsidR="00A01E5E" w:rsidRDefault="00A01E5E" w:rsidP="00A01E5E">
      <w:pPr>
        <w:jc w:val="both"/>
        <w:rPr>
          <w:rFonts w:ascii="Arial" w:hAnsi="Arial" w:cs="Arial"/>
          <w:b/>
          <w:sz w:val="22"/>
          <w:szCs w:val="22"/>
        </w:rPr>
      </w:pPr>
    </w:p>
    <w:p w:rsidR="00A01E5E" w:rsidRDefault="00A01E5E" w:rsidP="00A01E5E">
      <w:pPr>
        <w:jc w:val="both"/>
        <w:rPr>
          <w:rFonts w:ascii="Arial" w:hAnsi="Arial" w:cs="Arial"/>
          <w:sz w:val="22"/>
          <w:szCs w:val="22"/>
        </w:rPr>
      </w:pPr>
      <w:r w:rsidRPr="00D054BB">
        <w:rPr>
          <w:rFonts w:ascii="Arial" w:hAnsi="Arial" w:cs="Arial"/>
          <w:b/>
          <w:sz w:val="22"/>
          <w:szCs w:val="22"/>
        </w:rPr>
        <w:t xml:space="preserve">§2. </w:t>
      </w:r>
      <w:r w:rsidRPr="00D054BB">
        <w:rPr>
          <w:rFonts w:ascii="Arial" w:hAnsi="Arial" w:cs="Arial"/>
          <w:color w:val="000000"/>
          <w:sz w:val="22"/>
          <w:szCs w:val="22"/>
        </w:rPr>
        <w:t>Komisja Socjalna wykonuje swoje zadania na podstawie § 10</w:t>
      </w:r>
      <w:r w:rsidRPr="00D054B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054BB">
        <w:rPr>
          <w:rFonts w:ascii="Arial" w:hAnsi="Arial" w:cs="Arial"/>
          <w:color w:val="000000"/>
          <w:sz w:val="22"/>
          <w:szCs w:val="22"/>
        </w:rPr>
        <w:t> Regulaminu Zakładowego Funduszu Świadczeń Socjalnych</w:t>
      </w:r>
      <w:r w:rsidRPr="00D054BB">
        <w:rPr>
          <w:rFonts w:ascii="Arial" w:hAnsi="Arial" w:cs="Arial"/>
          <w:sz w:val="22"/>
          <w:szCs w:val="22"/>
        </w:rPr>
        <w:t xml:space="preserve"> w Ośrodku Sportu i Rekreacji w Piotrkowie Trybunalskim, wprowadzonym zarządzeniem nr 8/2015 Dyrektora </w:t>
      </w:r>
      <w:proofErr w:type="spellStart"/>
      <w:r w:rsidRPr="00D054BB">
        <w:rPr>
          <w:rFonts w:ascii="Arial" w:hAnsi="Arial" w:cs="Arial"/>
          <w:sz w:val="22"/>
          <w:szCs w:val="22"/>
        </w:rPr>
        <w:t>OSiR</w:t>
      </w:r>
      <w:proofErr w:type="spellEnd"/>
      <w:r w:rsidRPr="00D054BB">
        <w:rPr>
          <w:rFonts w:ascii="Arial" w:hAnsi="Arial" w:cs="Arial"/>
          <w:sz w:val="22"/>
          <w:szCs w:val="22"/>
        </w:rPr>
        <w:t xml:space="preserve"> z dnia 17 lutego 2015 roku.</w:t>
      </w:r>
    </w:p>
    <w:p w:rsidR="00A01E5E" w:rsidRDefault="00A01E5E" w:rsidP="00A01E5E">
      <w:pPr>
        <w:jc w:val="both"/>
        <w:rPr>
          <w:rFonts w:ascii="Arial" w:hAnsi="Arial" w:cs="Arial"/>
          <w:sz w:val="22"/>
          <w:szCs w:val="22"/>
        </w:rPr>
      </w:pPr>
    </w:p>
    <w:p w:rsidR="00A01E5E" w:rsidRDefault="00A01E5E" w:rsidP="00A01E5E">
      <w:pPr>
        <w:jc w:val="both"/>
        <w:rPr>
          <w:rStyle w:val="Teksttreci"/>
          <w:sz w:val="22"/>
          <w:szCs w:val="22"/>
        </w:rPr>
      </w:pPr>
      <w:r w:rsidRPr="003F532B">
        <w:rPr>
          <w:rFonts w:ascii="Arial" w:hAnsi="Arial" w:cs="Arial"/>
          <w:b/>
          <w:sz w:val="22"/>
          <w:szCs w:val="22"/>
        </w:rPr>
        <w:t>§3.</w:t>
      </w:r>
      <w:r>
        <w:rPr>
          <w:rFonts w:ascii="Arial" w:hAnsi="Arial" w:cs="Arial"/>
          <w:sz w:val="22"/>
          <w:szCs w:val="22"/>
        </w:rPr>
        <w:t xml:space="preserve"> Każdy członek komisji socjalnej, na podstawie § 10 ust.11 Regulaminu, o którym mowa w §2, składa pisemne </w:t>
      </w:r>
      <w:r w:rsidRPr="00153C9D">
        <w:rPr>
          <w:rStyle w:val="Teksttreci"/>
          <w:sz w:val="22"/>
          <w:szCs w:val="22"/>
        </w:rPr>
        <w:t xml:space="preserve">zobowiązanie do zachowania w poufności wszystkich omawianych spraw i danych osobowych, </w:t>
      </w:r>
      <w:bookmarkStart w:id="1" w:name="bookmark110"/>
      <w:r>
        <w:rPr>
          <w:rStyle w:val="Teksttreci"/>
          <w:sz w:val="22"/>
          <w:szCs w:val="22"/>
        </w:rPr>
        <w:t>którego wzór stanowi załącznik do niniejszego zarządzenia.</w:t>
      </w:r>
    </w:p>
    <w:p w:rsidR="00EB7865" w:rsidRDefault="00EB7865" w:rsidP="00A01E5E">
      <w:pPr>
        <w:jc w:val="both"/>
        <w:rPr>
          <w:rStyle w:val="Teksttreci"/>
          <w:sz w:val="22"/>
          <w:szCs w:val="22"/>
        </w:rPr>
      </w:pPr>
    </w:p>
    <w:p w:rsidR="00EB7865" w:rsidRPr="00BD5590" w:rsidRDefault="00EB7865" w:rsidP="00EB7865">
      <w:pPr>
        <w:jc w:val="both"/>
        <w:rPr>
          <w:rFonts w:ascii="Arial" w:hAnsi="Arial" w:cs="Arial"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Traci moc zarządzenie nr 9/2015 Dyrektora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 xml:space="preserve"> z dnia 17 lutego 2015 roku </w:t>
      </w:r>
      <w:r w:rsidRPr="00EB7865">
        <w:rPr>
          <w:rFonts w:ascii="Arial" w:hAnsi="Arial" w:cs="Arial"/>
          <w:sz w:val="22"/>
          <w:szCs w:val="22"/>
        </w:rPr>
        <w:t>w sprawie:</w:t>
      </w:r>
      <w:r w:rsidRPr="00BD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powołania komisji socjalnej </w:t>
      </w:r>
      <w:r w:rsidRPr="00BD5590">
        <w:rPr>
          <w:rFonts w:ascii="Arial" w:hAnsi="Arial" w:cs="Arial"/>
          <w:sz w:val="22"/>
          <w:szCs w:val="22"/>
        </w:rPr>
        <w:t>Regulaminu Zakładowego Funduszu Świadczeń</w:t>
      </w:r>
      <w:r>
        <w:rPr>
          <w:rFonts w:ascii="Arial" w:hAnsi="Arial" w:cs="Arial"/>
          <w:sz w:val="22"/>
          <w:szCs w:val="22"/>
        </w:rPr>
        <w:t xml:space="preserve"> </w:t>
      </w:r>
      <w:r w:rsidRPr="00BD5590">
        <w:rPr>
          <w:rFonts w:ascii="Arial" w:hAnsi="Arial" w:cs="Arial"/>
          <w:sz w:val="22"/>
          <w:szCs w:val="22"/>
        </w:rPr>
        <w:t xml:space="preserve">Socjalnych </w:t>
      </w:r>
      <w:r>
        <w:rPr>
          <w:rFonts w:ascii="Arial" w:hAnsi="Arial" w:cs="Arial"/>
          <w:sz w:val="22"/>
          <w:szCs w:val="22"/>
        </w:rPr>
        <w:t xml:space="preserve">w </w:t>
      </w:r>
      <w:r w:rsidRPr="00BD5590">
        <w:rPr>
          <w:rFonts w:ascii="Arial" w:hAnsi="Arial" w:cs="Arial"/>
          <w:sz w:val="22"/>
          <w:szCs w:val="22"/>
        </w:rPr>
        <w:t>Ośrodk</w:t>
      </w:r>
      <w:r>
        <w:rPr>
          <w:rFonts w:ascii="Arial" w:hAnsi="Arial" w:cs="Arial"/>
          <w:sz w:val="22"/>
          <w:szCs w:val="22"/>
        </w:rPr>
        <w:t>u</w:t>
      </w:r>
      <w:r w:rsidRPr="00BD5590">
        <w:rPr>
          <w:rFonts w:ascii="Arial" w:hAnsi="Arial" w:cs="Arial"/>
          <w:sz w:val="22"/>
          <w:szCs w:val="22"/>
        </w:rPr>
        <w:t xml:space="preserve"> Sportu i Rekreacji w Piotrkowie Trybunalskim</w:t>
      </w:r>
    </w:p>
    <w:p w:rsidR="00A01E5E" w:rsidRPr="00D054BB" w:rsidRDefault="00A01E5E" w:rsidP="00A01E5E">
      <w:pPr>
        <w:jc w:val="both"/>
        <w:rPr>
          <w:rFonts w:ascii="Arial" w:hAnsi="Arial" w:cs="Arial"/>
          <w:b/>
          <w:sz w:val="22"/>
          <w:szCs w:val="22"/>
        </w:rPr>
      </w:pPr>
    </w:p>
    <w:p w:rsidR="00A01E5E" w:rsidRDefault="00A01E5E" w:rsidP="00A01E5E">
      <w:pPr>
        <w:jc w:val="both"/>
        <w:rPr>
          <w:rFonts w:ascii="Arial" w:hAnsi="Arial" w:cs="Arial"/>
          <w:sz w:val="22"/>
          <w:szCs w:val="22"/>
        </w:rPr>
      </w:pPr>
      <w:r w:rsidRPr="00BD5590">
        <w:rPr>
          <w:rFonts w:ascii="Arial" w:hAnsi="Arial" w:cs="Arial"/>
          <w:b/>
          <w:sz w:val="22"/>
          <w:szCs w:val="22"/>
        </w:rPr>
        <w:t>§</w:t>
      </w:r>
      <w:bookmarkEnd w:id="1"/>
      <w:r w:rsidR="00EB786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D5590">
        <w:rPr>
          <w:rFonts w:ascii="Arial" w:hAnsi="Arial" w:cs="Arial"/>
          <w:sz w:val="22"/>
          <w:szCs w:val="22"/>
        </w:rPr>
        <w:t xml:space="preserve">Zarządzenie wchodzi w życie z dniem </w:t>
      </w:r>
      <w:r>
        <w:rPr>
          <w:rFonts w:ascii="Arial" w:hAnsi="Arial" w:cs="Arial"/>
          <w:sz w:val="22"/>
          <w:szCs w:val="22"/>
        </w:rPr>
        <w:t>podpisania.</w:t>
      </w: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spacing w:line="216" w:lineRule="atLeast"/>
        <w:jc w:val="both"/>
        <w:rPr>
          <w:rFonts w:ascii="Verdana" w:hAnsi="Verdana"/>
          <w:color w:val="666666"/>
          <w:sz w:val="18"/>
          <w:szCs w:val="18"/>
        </w:rPr>
      </w:pPr>
      <w:r>
        <w:rPr>
          <w:color w:val="000000"/>
        </w:rPr>
        <w:t> </w:t>
      </w:r>
    </w:p>
    <w:p w:rsidR="00A01E5E" w:rsidRDefault="00A01E5E" w:rsidP="00A01E5E">
      <w:pPr>
        <w:spacing w:line="216" w:lineRule="atLeast"/>
        <w:rPr>
          <w:rFonts w:ascii="Verdana" w:hAnsi="Verdana"/>
          <w:color w:val="666666"/>
          <w:sz w:val="18"/>
          <w:szCs w:val="18"/>
        </w:rPr>
      </w:pPr>
      <w:r>
        <w:rPr>
          <w:color w:val="000000"/>
        </w:rPr>
        <w:t> </w:t>
      </w: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Pr="003F532B" w:rsidRDefault="00A01E5E" w:rsidP="00A01E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bookmarkStart w:id="2" w:name="_GoBack"/>
      <w:bookmarkEnd w:id="2"/>
      <w:r w:rsidRPr="003F532B">
        <w:rPr>
          <w:rFonts w:ascii="Verdana" w:hAnsi="Verdana"/>
          <w:sz w:val="18"/>
          <w:szCs w:val="18"/>
        </w:rPr>
        <w:t xml:space="preserve">Załącznik do zarządzenia nr </w:t>
      </w:r>
      <w:r w:rsidR="006B201F">
        <w:rPr>
          <w:rFonts w:ascii="Verdana" w:hAnsi="Verdana"/>
          <w:sz w:val="18"/>
          <w:szCs w:val="18"/>
        </w:rPr>
        <w:t>30/2018</w:t>
      </w:r>
    </w:p>
    <w:p w:rsidR="00A01E5E" w:rsidRPr="003F532B" w:rsidRDefault="00A01E5E" w:rsidP="00A01E5E">
      <w:pPr>
        <w:rPr>
          <w:rFonts w:ascii="Verdana" w:hAnsi="Verdana"/>
          <w:sz w:val="18"/>
          <w:szCs w:val="18"/>
        </w:rPr>
      </w:pPr>
      <w:r w:rsidRPr="003F532B">
        <w:rPr>
          <w:rFonts w:ascii="Verdana" w:hAnsi="Verdana"/>
          <w:sz w:val="18"/>
          <w:szCs w:val="18"/>
        </w:rPr>
        <w:tab/>
      </w:r>
      <w:r w:rsidRPr="003F532B">
        <w:rPr>
          <w:rFonts w:ascii="Verdana" w:hAnsi="Verdana"/>
          <w:sz w:val="18"/>
          <w:szCs w:val="18"/>
        </w:rPr>
        <w:tab/>
      </w:r>
      <w:r w:rsidRPr="003F532B">
        <w:rPr>
          <w:rFonts w:ascii="Verdana" w:hAnsi="Verdana"/>
          <w:sz w:val="18"/>
          <w:szCs w:val="18"/>
        </w:rPr>
        <w:tab/>
      </w:r>
      <w:r w:rsidRPr="003F532B">
        <w:rPr>
          <w:rFonts w:ascii="Verdana" w:hAnsi="Verdana"/>
          <w:sz w:val="18"/>
          <w:szCs w:val="18"/>
        </w:rPr>
        <w:tab/>
      </w:r>
      <w:r w:rsidRPr="003F532B">
        <w:rPr>
          <w:rFonts w:ascii="Verdana" w:hAnsi="Verdana"/>
          <w:sz w:val="18"/>
          <w:szCs w:val="18"/>
        </w:rPr>
        <w:tab/>
      </w:r>
      <w:r w:rsidRPr="003F53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B201F">
        <w:rPr>
          <w:rFonts w:ascii="Verdana" w:hAnsi="Verdana"/>
          <w:sz w:val="18"/>
          <w:szCs w:val="18"/>
        </w:rPr>
        <w:t xml:space="preserve">Dyrektora </w:t>
      </w:r>
      <w:proofErr w:type="spellStart"/>
      <w:r w:rsidR="006B201F">
        <w:rPr>
          <w:rFonts w:ascii="Verdana" w:hAnsi="Verdana"/>
          <w:sz w:val="18"/>
          <w:szCs w:val="18"/>
        </w:rPr>
        <w:t>OSiR</w:t>
      </w:r>
      <w:proofErr w:type="spellEnd"/>
      <w:r w:rsidR="006B201F">
        <w:rPr>
          <w:rFonts w:ascii="Verdana" w:hAnsi="Verdana"/>
          <w:sz w:val="18"/>
          <w:szCs w:val="18"/>
        </w:rPr>
        <w:t xml:space="preserve"> z dnia 3 września</w:t>
      </w:r>
      <w:r w:rsidRPr="003F532B">
        <w:rPr>
          <w:rFonts w:ascii="Verdana" w:hAnsi="Verdana"/>
          <w:sz w:val="18"/>
          <w:szCs w:val="18"/>
        </w:rPr>
        <w:t xml:space="preserve"> 201</w:t>
      </w:r>
      <w:r w:rsidR="006B201F">
        <w:rPr>
          <w:rFonts w:ascii="Verdana" w:hAnsi="Verdana"/>
          <w:sz w:val="18"/>
          <w:szCs w:val="18"/>
        </w:rPr>
        <w:t>8</w:t>
      </w:r>
      <w:r w:rsidRPr="003F532B">
        <w:rPr>
          <w:rFonts w:ascii="Verdana" w:hAnsi="Verdana"/>
          <w:sz w:val="18"/>
          <w:szCs w:val="18"/>
        </w:rPr>
        <w:t xml:space="preserve"> roku</w:t>
      </w:r>
    </w:p>
    <w:p w:rsidR="00A01E5E" w:rsidRDefault="00A01E5E" w:rsidP="00A01E5E">
      <w:pPr>
        <w:rPr>
          <w:rFonts w:ascii="Verdana" w:hAnsi="Verdana"/>
        </w:rPr>
      </w:pPr>
    </w:p>
    <w:p w:rsidR="00A01E5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  <w:r w:rsidRPr="004C022E"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</w:t>
      </w:r>
      <w:r w:rsidRPr="004C022E">
        <w:rPr>
          <w:rFonts w:ascii="Verdana" w:hAnsi="Verdana"/>
        </w:rPr>
        <w:t>.</w:t>
      </w:r>
    </w:p>
    <w:p w:rsidR="00A01E5E" w:rsidRPr="004C022E" w:rsidRDefault="00A01E5E" w:rsidP="00A01E5E">
      <w:pPr>
        <w:rPr>
          <w:rFonts w:ascii="Verdana" w:hAnsi="Verdana"/>
          <w:sz w:val="18"/>
          <w:szCs w:val="18"/>
        </w:rPr>
      </w:pPr>
      <w:r w:rsidRPr="004C022E">
        <w:rPr>
          <w:rFonts w:ascii="Verdana" w:hAnsi="Verdana"/>
          <w:sz w:val="18"/>
          <w:szCs w:val="18"/>
        </w:rPr>
        <w:t>Imię i nazwisko</w:t>
      </w:r>
    </w:p>
    <w:p w:rsidR="00A01E5E" w:rsidRPr="004C022E" w:rsidRDefault="00A01E5E" w:rsidP="00A01E5E">
      <w:pPr>
        <w:rPr>
          <w:rFonts w:ascii="Verdana" w:hAnsi="Verdana"/>
        </w:rPr>
      </w:pPr>
      <w:r w:rsidRPr="004C022E">
        <w:rPr>
          <w:rFonts w:ascii="Verdana" w:hAnsi="Verdana"/>
        </w:rPr>
        <w:t xml:space="preserve"> </w:t>
      </w: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jc w:val="center"/>
        <w:rPr>
          <w:rFonts w:ascii="Verdana" w:hAnsi="Verdana"/>
          <w:b/>
        </w:rPr>
      </w:pPr>
      <w:r w:rsidRPr="004C022E">
        <w:rPr>
          <w:rFonts w:ascii="Verdana" w:hAnsi="Verdana"/>
          <w:b/>
        </w:rPr>
        <w:t>Oświadczenie członków Komisji Socjalnej</w:t>
      </w: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Default="00A01E5E" w:rsidP="00A01E5E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4C022E">
        <w:rPr>
          <w:rFonts w:ascii="Verdana" w:hAnsi="Verdana"/>
        </w:rPr>
        <w:t>Wszelkie dane osobowe przetwarzane na posiedzeniach Komisji Socjalnej są danymi poufnymi i udostępnianie ich osobom nieupoważnionym jest zakazane. Mowa tu w szczególności o sytuacji rodzinnej, materialnej, zdrowotnej i życiowej, a także kwestiach wynagrodze</w:t>
      </w:r>
      <w:r>
        <w:rPr>
          <w:rFonts w:ascii="Verdana" w:hAnsi="Verdana"/>
        </w:rPr>
        <w:t>ń</w:t>
      </w:r>
      <w:r w:rsidRPr="004C022E">
        <w:rPr>
          <w:rFonts w:ascii="Verdana" w:hAnsi="Verdana"/>
        </w:rPr>
        <w:t xml:space="preserve"> i innych dotyczących pracowników zwracających się o pomoc ze środków ZFŚS. </w:t>
      </w:r>
      <w:r>
        <w:rPr>
          <w:rFonts w:ascii="Verdana" w:hAnsi="Verdana"/>
        </w:rPr>
        <w:tab/>
      </w:r>
    </w:p>
    <w:p w:rsidR="00A01E5E" w:rsidRPr="004C022E" w:rsidRDefault="00A01E5E" w:rsidP="00A01E5E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4C022E">
        <w:rPr>
          <w:rFonts w:ascii="Verdana" w:hAnsi="Verdana"/>
        </w:rPr>
        <w:t xml:space="preserve">Udostępnianie danych osobowych osobom nieupoważnionym lub przetwarzanie ich w niewłaściwy sposób podlega karze zgodnie z art. </w:t>
      </w:r>
      <w:r w:rsidR="000F0D93">
        <w:rPr>
          <w:rFonts w:ascii="Verdana" w:hAnsi="Verdana"/>
        </w:rPr>
        <w:t>107</w:t>
      </w:r>
      <w:r w:rsidRPr="004C022E">
        <w:rPr>
          <w:rFonts w:ascii="Verdana" w:hAnsi="Verdana"/>
        </w:rPr>
        <w:t xml:space="preserve"> ust. 1 ustawy o ochronie danych osobowych</w:t>
      </w:r>
      <w:r w:rsidR="000F0D93">
        <w:rPr>
          <w:rFonts w:ascii="Verdana" w:hAnsi="Verdana"/>
        </w:rPr>
        <w:t>*</w:t>
      </w:r>
      <w:r w:rsidRPr="004C022E">
        <w:rPr>
          <w:rFonts w:ascii="Verdana" w:hAnsi="Verdana"/>
        </w:rPr>
        <w:t xml:space="preserve"> i jest równoznaczne z ciężkim naruszeniem obowiązków pracowniczych. </w:t>
      </w: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  <w:r w:rsidRPr="004C022E">
        <w:rPr>
          <w:rFonts w:ascii="Verdana" w:hAnsi="Verdana"/>
        </w:rPr>
        <w:t xml:space="preserve">Jako członek Komisji Socjalnej potwierdzam zapoznanie się z powyższymi zapisami. </w:t>
      </w: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</w:p>
    <w:p w:rsidR="00A01E5E" w:rsidRPr="004C022E" w:rsidRDefault="00A01E5E" w:rsidP="00A01E5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C022E">
        <w:rPr>
          <w:rFonts w:ascii="Verdana" w:hAnsi="Verdana"/>
        </w:rPr>
        <w:t>……………………………………</w:t>
      </w:r>
      <w:r>
        <w:rPr>
          <w:rFonts w:ascii="Verdana" w:hAnsi="Verdana"/>
        </w:rPr>
        <w:t>……….</w:t>
      </w:r>
      <w:r w:rsidRPr="004C022E">
        <w:rPr>
          <w:rFonts w:ascii="Verdana" w:hAnsi="Verdana"/>
        </w:rPr>
        <w:t xml:space="preserve">…………………… </w:t>
      </w:r>
    </w:p>
    <w:p w:rsidR="00A01E5E" w:rsidRPr="004C022E" w:rsidRDefault="00A01E5E" w:rsidP="00A01E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C022E">
        <w:rPr>
          <w:rFonts w:ascii="Verdana" w:hAnsi="Verdana"/>
          <w:sz w:val="18"/>
          <w:szCs w:val="18"/>
        </w:rPr>
        <w:t>Data i podpis członka Komisji Socjalnej</w:t>
      </w:r>
    </w:p>
    <w:p w:rsidR="006B5992" w:rsidRDefault="006B5992"/>
    <w:p w:rsidR="000F0D93" w:rsidRDefault="000F0D93"/>
    <w:p w:rsidR="000F0D93" w:rsidRDefault="000F0D93" w:rsidP="000F0D9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t>*</w:t>
      </w:r>
      <w:r>
        <w:rPr>
          <w:rFonts w:eastAsiaTheme="minorHAnsi"/>
          <w:sz w:val="20"/>
          <w:szCs w:val="20"/>
          <w:lang w:eastAsia="en-US"/>
        </w:rPr>
        <w:t>Kto przetwarza dane osobowe, choć ich przetwarzanie nie jest dopuszczalne albo do ich przetwarzania</w:t>
      </w:r>
    </w:p>
    <w:p w:rsidR="000F0D93" w:rsidRPr="000F0D93" w:rsidRDefault="000F0D93" w:rsidP="000F0D9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nie jest uprawniony, </w:t>
      </w:r>
      <w:r>
        <w:rPr>
          <w:rFonts w:eastAsiaTheme="minorHAnsi"/>
          <w:sz w:val="20"/>
          <w:szCs w:val="20"/>
          <w:lang w:eastAsia="en-US"/>
        </w:rPr>
        <w:t>podlega grzywnie, karze ograniczenia wolności albo pozbawienia wolności do lat dwóch.</w:t>
      </w:r>
    </w:p>
    <w:sectPr w:rsidR="000F0D93" w:rsidRPr="000F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052"/>
    <w:multiLevelType w:val="hybridMultilevel"/>
    <w:tmpl w:val="1BA4E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4"/>
    <w:rsid w:val="00012324"/>
    <w:rsid w:val="000F0D93"/>
    <w:rsid w:val="006B201F"/>
    <w:rsid w:val="006B5992"/>
    <w:rsid w:val="00A01E5E"/>
    <w:rsid w:val="00E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1E5E"/>
  </w:style>
  <w:style w:type="character" w:customStyle="1" w:styleId="Teksttreci">
    <w:name w:val="Tekst treści_"/>
    <w:link w:val="Teksttreci1"/>
    <w:rsid w:val="00A01E5E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01E5E"/>
    <w:pPr>
      <w:widowControl w:val="0"/>
      <w:shd w:val="clear" w:color="auto" w:fill="FFFFFF"/>
      <w:spacing w:line="254" w:lineRule="exact"/>
      <w:ind w:hanging="380"/>
      <w:jc w:val="both"/>
    </w:pPr>
    <w:rPr>
      <w:rFonts w:ascii="Arial" w:eastAsia="Arial" w:hAnsi="Arial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1E5E"/>
  </w:style>
  <w:style w:type="character" w:customStyle="1" w:styleId="Teksttreci">
    <w:name w:val="Tekst treści_"/>
    <w:link w:val="Teksttreci1"/>
    <w:rsid w:val="00A01E5E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01E5E"/>
    <w:pPr>
      <w:widowControl w:val="0"/>
      <w:shd w:val="clear" w:color="auto" w:fill="FFFFFF"/>
      <w:spacing w:line="254" w:lineRule="exact"/>
      <w:ind w:hanging="380"/>
      <w:jc w:val="both"/>
    </w:pPr>
    <w:rPr>
      <w:rFonts w:ascii="Arial" w:eastAsia="Arial" w:hAnsi="Arial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2018-09-19T12:53:00Z</cp:lastPrinted>
  <dcterms:created xsi:type="dcterms:W3CDTF">2018-09-19T09:01:00Z</dcterms:created>
  <dcterms:modified xsi:type="dcterms:W3CDTF">2018-09-19T13:15:00Z</dcterms:modified>
</cp:coreProperties>
</file>