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88" w:rsidRDefault="00773088" w:rsidP="00773088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ZARZĄDZENIE NR </w:t>
      </w:r>
      <w:r>
        <w:rPr>
          <w:b/>
          <w:bCs/>
        </w:rPr>
        <w:t>23/2018</w:t>
      </w:r>
    </w:p>
    <w:p w:rsidR="00773088" w:rsidRDefault="00773088" w:rsidP="00773088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DYREKTORA OŚRODKA SPORTU I REKREACJI</w:t>
      </w:r>
    </w:p>
    <w:p w:rsidR="00773088" w:rsidRDefault="00773088" w:rsidP="00773088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w PIOTRKOWIE TRYBUNALSKIM</w:t>
      </w:r>
    </w:p>
    <w:p w:rsidR="00773088" w:rsidRDefault="00773088" w:rsidP="00773088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z dnia </w:t>
      </w:r>
      <w:r>
        <w:rPr>
          <w:b/>
          <w:bCs/>
        </w:rPr>
        <w:t>6 czerwca</w:t>
      </w:r>
      <w:r>
        <w:rPr>
          <w:b/>
          <w:bCs/>
        </w:rPr>
        <w:t xml:space="preserve"> 201</w:t>
      </w:r>
      <w:r>
        <w:rPr>
          <w:b/>
          <w:bCs/>
        </w:rPr>
        <w:t>8</w:t>
      </w:r>
      <w:r>
        <w:rPr>
          <w:b/>
          <w:bCs/>
        </w:rPr>
        <w:t xml:space="preserve"> roku</w:t>
      </w:r>
    </w:p>
    <w:p w:rsidR="00773088" w:rsidRDefault="00773088" w:rsidP="00773088">
      <w:pPr>
        <w:pStyle w:val="Teksttreci20"/>
        <w:shd w:val="clear" w:color="auto" w:fill="auto"/>
        <w:spacing w:line="240" w:lineRule="auto"/>
        <w:jc w:val="both"/>
      </w:pPr>
    </w:p>
    <w:p w:rsidR="00773088" w:rsidRDefault="00773088" w:rsidP="00773088">
      <w:pPr>
        <w:pStyle w:val="Teksttreci20"/>
        <w:shd w:val="clear" w:color="auto" w:fill="auto"/>
        <w:spacing w:line="240" w:lineRule="auto"/>
        <w:jc w:val="both"/>
      </w:pPr>
    </w:p>
    <w:p w:rsidR="00773088" w:rsidRDefault="00773088" w:rsidP="00773088">
      <w:pPr>
        <w:pStyle w:val="Teksttreci20"/>
        <w:shd w:val="clear" w:color="auto" w:fill="auto"/>
        <w:spacing w:line="240" w:lineRule="auto"/>
        <w:jc w:val="both"/>
      </w:pPr>
    </w:p>
    <w:p w:rsidR="00773088" w:rsidRDefault="00773088" w:rsidP="00773088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w sprawie</w:t>
      </w:r>
      <w:r>
        <w:rPr>
          <w:sz w:val="22"/>
          <w:szCs w:val="22"/>
        </w:rPr>
        <w:t xml:space="preserve"> naboru na wolne stanowisko Inspektora ds. </w:t>
      </w:r>
      <w:r>
        <w:rPr>
          <w:sz w:val="22"/>
          <w:szCs w:val="22"/>
        </w:rPr>
        <w:t>administracyjno-gospodarczych</w:t>
      </w:r>
      <w:r>
        <w:rPr>
          <w:sz w:val="22"/>
          <w:szCs w:val="22"/>
        </w:rPr>
        <w:t xml:space="preserve"> w Ośrodku Sportu i Rekreacji w Piotrkowie Trybunalskim.</w:t>
      </w:r>
    </w:p>
    <w:p w:rsidR="00773088" w:rsidRDefault="00773088" w:rsidP="00773088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773088" w:rsidRDefault="00773088" w:rsidP="00773088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773088" w:rsidRDefault="00773088" w:rsidP="0077308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6, 11 - 15 ustawy z dnia 21 listopada 2008 roku o pracownikach samorządowych (tekst jednolity Dz. U z 2016 roku, poz. 902 z późn.zm.)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773088" w:rsidRDefault="00773088" w:rsidP="00773088">
      <w:pPr>
        <w:pStyle w:val="Teksttreci1"/>
        <w:shd w:val="clear" w:color="auto" w:fill="auto"/>
        <w:tabs>
          <w:tab w:val="right" w:pos="9327"/>
        </w:tabs>
        <w:spacing w:line="240" w:lineRule="auto"/>
        <w:ind w:firstLine="360"/>
        <w:rPr>
          <w:sz w:val="20"/>
          <w:szCs w:val="20"/>
        </w:rPr>
      </w:pPr>
    </w:p>
    <w:p w:rsidR="00773088" w:rsidRDefault="00773088" w:rsidP="00773088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773088" w:rsidRDefault="00773088" w:rsidP="00773088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0" w:name="bookmark0"/>
      <w:r>
        <w:rPr>
          <w:sz w:val="22"/>
          <w:szCs w:val="22"/>
        </w:rPr>
        <w:t>§1.</w:t>
      </w:r>
      <w:bookmarkEnd w:id="0"/>
    </w:p>
    <w:p w:rsidR="00773088" w:rsidRDefault="00773088" w:rsidP="00773088">
      <w:pPr>
        <w:pStyle w:val="Teksttreci1"/>
        <w:numPr>
          <w:ilvl w:val="0"/>
          <w:numId w:val="1"/>
        </w:numPr>
        <w:shd w:val="clear" w:color="auto" w:fill="auto"/>
        <w:tabs>
          <w:tab w:val="left" w:pos="181"/>
          <w:tab w:val="left" w:pos="36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Przeprowadzenie naboru na stanowisko Inspektora ds. </w:t>
      </w:r>
      <w:r>
        <w:rPr>
          <w:sz w:val="22"/>
          <w:szCs w:val="22"/>
        </w:rPr>
        <w:t>administracyjno-gospodarczych</w:t>
      </w:r>
      <w:r>
        <w:rPr>
          <w:sz w:val="22"/>
          <w:szCs w:val="22"/>
        </w:rPr>
        <w:t xml:space="preserve"> w Ośrodku Sportu i Rekreacji w Piotrkowie Trybunalskim w drodze konkursu.</w:t>
      </w:r>
    </w:p>
    <w:p w:rsidR="00773088" w:rsidRDefault="00773088" w:rsidP="00773088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Ogłoszenie o naborze zostanie ogłoszone w dniu </w:t>
      </w:r>
      <w:r>
        <w:rPr>
          <w:sz w:val="22"/>
          <w:szCs w:val="22"/>
        </w:rPr>
        <w:t>7 czerwca 2018</w:t>
      </w:r>
      <w:r>
        <w:rPr>
          <w:sz w:val="22"/>
          <w:szCs w:val="22"/>
        </w:rPr>
        <w:t xml:space="preserve">  roku.</w:t>
      </w:r>
    </w:p>
    <w:p w:rsidR="00773088" w:rsidRDefault="00773088" w:rsidP="00773088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  <w:tab w:val="left" w:pos="72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Ogłoszenie o naborze stanowi załącznik Nr 1 do niniejszego zarządzenia.</w:t>
      </w:r>
    </w:p>
    <w:p w:rsidR="00773088" w:rsidRDefault="00773088" w:rsidP="00773088">
      <w:pPr>
        <w:pStyle w:val="Teksttreci1"/>
        <w:shd w:val="clear" w:color="auto" w:fill="auto"/>
        <w:tabs>
          <w:tab w:val="left" w:pos="362"/>
          <w:tab w:val="left" w:pos="724"/>
        </w:tabs>
        <w:spacing w:line="240" w:lineRule="auto"/>
        <w:ind w:firstLine="0"/>
        <w:rPr>
          <w:sz w:val="22"/>
          <w:szCs w:val="22"/>
        </w:rPr>
      </w:pPr>
    </w:p>
    <w:p w:rsidR="00773088" w:rsidRDefault="00773088" w:rsidP="00773088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rStyle w:val="TeksttreciPogrubienie"/>
          <w:sz w:val="22"/>
          <w:szCs w:val="22"/>
        </w:rPr>
        <w:t xml:space="preserve">§2. </w:t>
      </w:r>
      <w:r>
        <w:rPr>
          <w:sz w:val="22"/>
          <w:szCs w:val="22"/>
        </w:rPr>
        <w:t xml:space="preserve">Zatwierdzam Regulamin naboru na stanowisko Inspektora ds. administracyjno-gospodarczych </w:t>
      </w:r>
      <w:bookmarkStart w:id="1" w:name="_GoBack"/>
      <w:bookmarkEnd w:id="1"/>
      <w:r>
        <w:rPr>
          <w:sz w:val="22"/>
          <w:szCs w:val="22"/>
        </w:rPr>
        <w:t>w Ośrodku Sportu i Rekreacji w Piotrkowie Trybunalskim, stanowiący załącznik Nr 2 do niniejszego zarządzenia.</w:t>
      </w:r>
    </w:p>
    <w:p w:rsidR="00773088" w:rsidRDefault="00773088" w:rsidP="00773088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773088" w:rsidRDefault="00773088" w:rsidP="00773088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§3.</w:t>
      </w:r>
      <w:r>
        <w:rPr>
          <w:sz w:val="22"/>
          <w:szCs w:val="22"/>
        </w:rPr>
        <w:t xml:space="preserve"> Ogłoszenie o naborze zostanie podane do publicznej wiadomości poprzez wywieszenie na tablicy ogłoszeń w siedzibie </w:t>
      </w:r>
      <w:proofErr w:type="spellStart"/>
      <w:r>
        <w:rPr>
          <w:sz w:val="22"/>
          <w:szCs w:val="22"/>
        </w:rPr>
        <w:t>OSiR</w:t>
      </w:r>
      <w:proofErr w:type="spellEnd"/>
      <w:r>
        <w:rPr>
          <w:sz w:val="22"/>
          <w:szCs w:val="22"/>
        </w:rPr>
        <w:t xml:space="preserve"> oraz publikację w Biuletynie Informacji Publicznej.</w:t>
      </w:r>
    </w:p>
    <w:p w:rsidR="00773088" w:rsidRDefault="00773088" w:rsidP="00773088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773088" w:rsidRDefault="00773088" w:rsidP="00773088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rStyle w:val="TeksttreciPogrubienie"/>
          <w:sz w:val="22"/>
          <w:szCs w:val="22"/>
        </w:rPr>
        <w:t xml:space="preserve">§ 4. </w:t>
      </w:r>
      <w:r>
        <w:rPr>
          <w:sz w:val="22"/>
          <w:szCs w:val="22"/>
        </w:rPr>
        <w:t>Zarządzenie wchodzi w życie z dniem podpisania.</w:t>
      </w:r>
    </w:p>
    <w:p w:rsidR="00773088" w:rsidRDefault="00773088" w:rsidP="00773088">
      <w:pPr>
        <w:jc w:val="both"/>
        <w:rPr>
          <w:rFonts w:ascii="Arial" w:hAnsi="Arial" w:cs="Arial"/>
          <w:sz w:val="2"/>
          <w:szCs w:val="2"/>
        </w:rPr>
      </w:pPr>
    </w:p>
    <w:p w:rsidR="00773088" w:rsidRDefault="00773088" w:rsidP="00773088">
      <w:pPr>
        <w:pStyle w:val="Teksttreci30"/>
        <w:shd w:val="clear" w:color="auto" w:fill="auto"/>
        <w:spacing w:line="240" w:lineRule="auto"/>
        <w:jc w:val="both"/>
      </w:pPr>
    </w:p>
    <w:p w:rsidR="0030409D" w:rsidRDefault="0030409D"/>
    <w:sectPr w:rsidR="0030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02CD"/>
    <w:multiLevelType w:val="multilevel"/>
    <w:tmpl w:val="B7B2CBC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BC"/>
    <w:rsid w:val="0030409D"/>
    <w:rsid w:val="00773088"/>
    <w:rsid w:val="00B3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0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73088"/>
    <w:rPr>
      <w:rFonts w:ascii="Arial" w:hAnsi="Arial" w:cs="Arial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73088"/>
    <w:pPr>
      <w:shd w:val="clear" w:color="auto" w:fill="FFFFFF"/>
      <w:spacing w:line="322" w:lineRule="exact"/>
      <w:jc w:val="center"/>
    </w:pPr>
    <w:rPr>
      <w:rFonts w:ascii="Arial" w:eastAsiaTheme="minorHAnsi" w:hAnsi="Arial" w:cs="Arial"/>
      <w:color w:val="auto"/>
      <w:sz w:val="26"/>
      <w:szCs w:val="26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73088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73088"/>
    <w:pPr>
      <w:shd w:val="clear" w:color="auto" w:fill="FFFFFF"/>
      <w:spacing w:line="27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773088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73088"/>
    <w:pPr>
      <w:shd w:val="clear" w:color="auto" w:fill="FFFFFF"/>
      <w:spacing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77308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773088"/>
    <w:pPr>
      <w:shd w:val="clear" w:color="auto" w:fill="FFFFFF"/>
      <w:spacing w:line="206" w:lineRule="exac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773088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0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73088"/>
    <w:rPr>
      <w:rFonts w:ascii="Arial" w:hAnsi="Arial" w:cs="Arial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73088"/>
    <w:pPr>
      <w:shd w:val="clear" w:color="auto" w:fill="FFFFFF"/>
      <w:spacing w:line="322" w:lineRule="exact"/>
      <w:jc w:val="center"/>
    </w:pPr>
    <w:rPr>
      <w:rFonts w:ascii="Arial" w:eastAsiaTheme="minorHAnsi" w:hAnsi="Arial" w:cs="Arial"/>
      <w:color w:val="auto"/>
      <w:sz w:val="26"/>
      <w:szCs w:val="26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73088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73088"/>
    <w:pPr>
      <w:shd w:val="clear" w:color="auto" w:fill="FFFFFF"/>
      <w:spacing w:line="27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773088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73088"/>
    <w:pPr>
      <w:shd w:val="clear" w:color="auto" w:fill="FFFFFF"/>
      <w:spacing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77308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773088"/>
    <w:pPr>
      <w:shd w:val="clear" w:color="auto" w:fill="FFFFFF"/>
      <w:spacing w:line="206" w:lineRule="exac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773088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2018-06-07T06:24:00Z</cp:lastPrinted>
  <dcterms:created xsi:type="dcterms:W3CDTF">2018-06-07T06:21:00Z</dcterms:created>
  <dcterms:modified xsi:type="dcterms:W3CDTF">2018-06-07T06:24:00Z</dcterms:modified>
</cp:coreProperties>
</file>