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5B" w:rsidRDefault="005428EC" w:rsidP="005428EC">
      <w:pPr>
        <w:tabs>
          <w:tab w:val="left" w:pos="6919"/>
          <w:tab w:val="right" w:pos="9072"/>
        </w:tabs>
        <w:ind w:left="57"/>
        <w:rPr>
          <w:rFonts w:cs="Arial"/>
          <w:sz w:val="20"/>
          <w:szCs w:val="2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1B065B" w:rsidRPr="004761C9">
        <w:rPr>
          <w:rFonts w:cs="Arial"/>
          <w:b/>
          <w:sz w:val="20"/>
          <w:szCs w:val="20"/>
        </w:rPr>
        <w:t xml:space="preserve">Załącznik </w:t>
      </w:r>
      <w:r w:rsidRPr="004761C9">
        <w:rPr>
          <w:rFonts w:cs="Arial"/>
          <w:b/>
          <w:sz w:val="20"/>
          <w:szCs w:val="20"/>
        </w:rPr>
        <w:t xml:space="preserve"> Nr </w:t>
      </w:r>
      <w:r w:rsidR="00C90745">
        <w:rPr>
          <w:rFonts w:cs="Arial"/>
          <w:b/>
          <w:sz w:val="20"/>
          <w:szCs w:val="20"/>
        </w:rPr>
        <w:t>4</w:t>
      </w:r>
      <w:r w:rsidR="001B065B" w:rsidRPr="004761C9">
        <w:rPr>
          <w:rFonts w:cs="Arial"/>
          <w:sz w:val="20"/>
          <w:szCs w:val="20"/>
        </w:rPr>
        <w:tab/>
      </w:r>
    </w:p>
    <w:p w:rsidR="00C12111" w:rsidRDefault="00C12111" w:rsidP="005428EC">
      <w:pPr>
        <w:tabs>
          <w:tab w:val="left" w:pos="6919"/>
          <w:tab w:val="right" w:pos="9072"/>
        </w:tabs>
        <w:ind w:left="57"/>
        <w:rPr>
          <w:rFonts w:cs="Arial"/>
          <w:sz w:val="20"/>
          <w:szCs w:val="20"/>
        </w:rPr>
      </w:pPr>
    </w:p>
    <w:p w:rsidR="00C12111" w:rsidRPr="004761C9" w:rsidRDefault="00C12111" w:rsidP="005428EC">
      <w:pPr>
        <w:tabs>
          <w:tab w:val="left" w:pos="6919"/>
          <w:tab w:val="right" w:pos="9072"/>
        </w:tabs>
        <w:ind w:left="57"/>
        <w:rPr>
          <w:rFonts w:cs="Arial"/>
          <w:sz w:val="20"/>
          <w:szCs w:val="20"/>
        </w:rPr>
      </w:pPr>
    </w:p>
    <w:p w:rsidR="004761C9" w:rsidRPr="004761C9" w:rsidRDefault="001B065B" w:rsidP="001B065B">
      <w:pPr>
        <w:ind w:left="57"/>
        <w:jc w:val="center"/>
        <w:rPr>
          <w:rFonts w:cs="Arial"/>
          <w:b/>
          <w:i/>
        </w:rPr>
      </w:pPr>
      <w:r w:rsidRPr="004761C9">
        <w:rPr>
          <w:rFonts w:cs="Arial"/>
          <w:b/>
          <w:i/>
        </w:rPr>
        <w:t xml:space="preserve">OŚWIADCZENIE WYKONAWCY </w:t>
      </w:r>
    </w:p>
    <w:p w:rsidR="004761C9" w:rsidRPr="004761C9" w:rsidRDefault="001B065B" w:rsidP="001B065B">
      <w:pPr>
        <w:ind w:left="57"/>
        <w:jc w:val="center"/>
        <w:rPr>
          <w:rFonts w:cs="Arial"/>
          <w:b/>
          <w:i/>
        </w:rPr>
      </w:pPr>
      <w:r w:rsidRPr="004761C9">
        <w:rPr>
          <w:rFonts w:cs="Arial"/>
          <w:b/>
          <w:i/>
        </w:rPr>
        <w:t xml:space="preserve">O POSIADANIU </w:t>
      </w:r>
      <w:r w:rsidR="004761C9" w:rsidRPr="004761C9">
        <w:rPr>
          <w:rFonts w:cs="Arial"/>
          <w:b/>
          <w:i/>
        </w:rPr>
        <w:t xml:space="preserve">ŚRODKA TRANSPORTU PRZEZNACZONEGO </w:t>
      </w:r>
    </w:p>
    <w:p w:rsidR="001B065B" w:rsidRPr="004761C9" w:rsidRDefault="004761C9" w:rsidP="001B065B">
      <w:pPr>
        <w:ind w:left="57"/>
        <w:jc w:val="center"/>
        <w:rPr>
          <w:rFonts w:cs="Arial"/>
          <w:b/>
          <w:i/>
        </w:rPr>
      </w:pPr>
      <w:r w:rsidRPr="004761C9">
        <w:rPr>
          <w:rFonts w:cs="Arial"/>
          <w:b/>
          <w:i/>
        </w:rPr>
        <w:t>DO PRZEWOZU SUBSTANCJI NIEBE</w:t>
      </w:r>
      <w:r w:rsidR="00C12111">
        <w:rPr>
          <w:rFonts w:cs="Arial"/>
          <w:b/>
          <w:i/>
        </w:rPr>
        <w:t>Z</w:t>
      </w:r>
      <w:r w:rsidRPr="004761C9">
        <w:rPr>
          <w:rFonts w:cs="Arial"/>
          <w:b/>
          <w:i/>
        </w:rPr>
        <w:t>PIECZNYCH (ADR)</w:t>
      </w:r>
      <w:r w:rsidR="001B065B" w:rsidRPr="004761C9">
        <w:rPr>
          <w:rFonts w:cs="Arial"/>
          <w:b/>
          <w:i/>
        </w:rPr>
        <w:t xml:space="preserve"> </w:t>
      </w:r>
    </w:p>
    <w:p w:rsidR="001B065B" w:rsidRPr="004761C9" w:rsidRDefault="001B065B" w:rsidP="001B065B">
      <w:pPr>
        <w:ind w:left="57"/>
        <w:jc w:val="center"/>
        <w:rPr>
          <w:rFonts w:cs="Arial"/>
          <w:sz w:val="22"/>
          <w:szCs w:val="22"/>
        </w:rPr>
      </w:pPr>
      <w:r w:rsidRPr="004761C9">
        <w:rPr>
          <w:rFonts w:cs="Arial"/>
          <w:sz w:val="22"/>
          <w:szCs w:val="22"/>
        </w:rPr>
        <w:t xml:space="preserve">do postępowania o wartości nieprzekraczającej </w:t>
      </w:r>
    </w:p>
    <w:p w:rsidR="001B065B" w:rsidRPr="004761C9" w:rsidRDefault="001B065B" w:rsidP="001B065B">
      <w:pPr>
        <w:ind w:left="57"/>
        <w:jc w:val="center"/>
        <w:rPr>
          <w:rFonts w:cs="Arial"/>
          <w:sz w:val="22"/>
          <w:szCs w:val="22"/>
        </w:rPr>
      </w:pPr>
      <w:r w:rsidRPr="004761C9">
        <w:rPr>
          <w:rFonts w:cs="Arial"/>
          <w:sz w:val="22"/>
          <w:szCs w:val="22"/>
        </w:rPr>
        <w:t>równowartości kwoty 30 000 euro</w:t>
      </w:r>
    </w:p>
    <w:p w:rsidR="005F1C2E" w:rsidRDefault="004761C9" w:rsidP="004761C9">
      <w:pPr>
        <w:ind w:left="57"/>
        <w:jc w:val="center"/>
        <w:rPr>
          <w:rFonts w:cs="Arial"/>
          <w:i/>
          <w:sz w:val="22"/>
          <w:szCs w:val="22"/>
        </w:rPr>
      </w:pPr>
      <w:r w:rsidRPr="004761C9">
        <w:rPr>
          <w:rFonts w:cs="Arial"/>
          <w:i/>
          <w:sz w:val="22"/>
          <w:szCs w:val="22"/>
        </w:rPr>
        <w:t>na  sukcesywną dostawę</w:t>
      </w:r>
      <w:r w:rsidR="001B065B" w:rsidRPr="004761C9">
        <w:rPr>
          <w:rFonts w:cs="Arial"/>
          <w:i/>
          <w:sz w:val="22"/>
          <w:szCs w:val="22"/>
        </w:rPr>
        <w:t xml:space="preserve"> środków do u</w:t>
      </w:r>
      <w:r w:rsidRPr="004761C9">
        <w:rPr>
          <w:rFonts w:cs="Arial"/>
          <w:i/>
          <w:sz w:val="22"/>
          <w:szCs w:val="22"/>
        </w:rPr>
        <w:t xml:space="preserve">zdatniania wody basenowej na potrzeby </w:t>
      </w:r>
    </w:p>
    <w:p w:rsidR="001B065B" w:rsidRPr="004761C9" w:rsidRDefault="004761C9" w:rsidP="004761C9">
      <w:pPr>
        <w:ind w:left="57"/>
        <w:jc w:val="center"/>
        <w:rPr>
          <w:rFonts w:cs="Arial"/>
          <w:b/>
          <w:i/>
          <w:sz w:val="22"/>
          <w:szCs w:val="22"/>
          <w:lang w:eastAsia="pl-PL"/>
        </w:rPr>
      </w:pPr>
      <w:r w:rsidRPr="004761C9">
        <w:rPr>
          <w:rFonts w:cs="Arial"/>
          <w:i/>
          <w:sz w:val="22"/>
          <w:szCs w:val="22"/>
        </w:rPr>
        <w:t xml:space="preserve">Krytej Pływalni </w:t>
      </w:r>
      <w:r w:rsidR="005F1C2E">
        <w:rPr>
          <w:rFonts w:cs="Arial"/>
          <w:i/>
          <w:sz w:val="22"/>
          <w:szCs w:val="22"/>
        </w:rPr>
        <w:t xml:space="preserve">OSiR </w:t>
      </w:r>
      <w:r w:rsidRPr="004761C9">
        <w:rPr>
          <w:rFonts w:cs="Arial"/>
          <w:i/>
          <w:sz w:val="22"/>
          <w:szCs w:val="22"/>
        </w:rPr>
        <w:t xml:space="preserve">przy ul. Belzackiej 106 i Krytej Pływalni </w:t>
      </w:r>
      <w:r w:rsidR="005F1C2E">
        <w:rPr>
          <w:rFonts w:cs="Arial"/>
          <w:i/>
          <w:sz w:val="22"/>
          <w:szCs w:val="22"/>
        </w:rPr>
        <w:t xml:space="preserve">OSiR </w:t>
      </w:r>
      <w:r w:rsidRPr="004761C9">
        <w:rPr>
          <w:rFonts w:cs="Arial"/>
          <w:i/>
          <w:sz w:val="22"/>
          <w:szCs w:val="22"/>
        </w:rPr>
        <w:t xml:space="preserve">przy ul. Próchnika 8/12 </w:t>
      </w:r>
    </w:p>
    <w:p w:rsidR="001B065B" w:rsidRDefault="001B065B" w:rsidP="001B065B">
      <w:pPr>
        <w:rPr>
          <w:rFonts w:cs="Arial"/>
          <w:b/>
          <w:sz w:val="20"/>
          <w:szCs w:val="20"/>
        </w:rPr>
      </w:pPr>
    </w:p>
    <w:p w:rsidR="004761C9" w:rsidRDefault="004761C9" w:rsidP="001B065B">
      <w:pPr>
        <w:ind w:left="57"/>
        <w:jc w:val="both"/>
        <w:rPr>
          <w:rFonts w:cs="Arial"/>
          <w:b/>
        </w:rPr>
      </w:pPr>
    </w:p>
    <w:p w:rsidR="001B065B" w:rsidRPr="004761C9" w:rsidRDefault="001B065B" w:rsidP="001B065B">
      <w:pPr>
        <w:ind w:left="57"/>
        <w:jc w:val="both"/>
        <w:rPr>
          <w:rFonts w:cs="Arial"/>
          <w:b/>
          <w:sz w:val="22"/>
          <w:szCs w:val="22"/>
        </w:rPr>
      </w:pPr>
      <w:r w:rsidRPr="004761C9">
        <w:rPr>
          <w:rFonts w:cs="Arial"/>
          <w:b/>
          <w:sz w:val="22"/>
          <w:szCs w:val="22"/>
        </w:rPr>
        <w:t>1. Zamawiający:</w:t>
      </w:r>
    </w:p>
    <w:p w:rsidR="001B065B" w:rsidRPr="004761C9" w:rsidRDefault="001B065B" w:rsidP="001B065B">
      <w:pPr>
        <w:pStyle w:val="Tekstpodstawowy2"/>
        <w:spacing w:after="0" w:line="240" w:lineRule="auto"/>
        <w:ind w:left="57"/>
        <w:rPr>
          <w:rFonts w:ascii="Arial" w:hAnsi="Arial" w:cs="Arial"/>
          <w:b/>
          <w:sz w:val="22"/>
          <w:szCs w:val="22"/>
        </w:rPr>
      </w:pPr>
      <w:r w:rsidRPr="004761C9">
        <w:rPr>
          <w:rFonts w:ascii="Arial" w:hAnsi="Arial" w:cs="Arial"/>
          <w:b/>
          <w:sz w:val="22"/>
          <w:szCs w:val="22"/>
        </w:rPr>
        <w:t>Ośrodek Sportu i Rekreacji</w:t>
      </w:r>
      <w:r w:rsidRPr="004761C9">
        <w:rPr>
          <w:rFonts w:ascii="Arial" w:hAnsi="Arial" w:cs="Arial"/>
          <w:b/>
          <w:sz w:val="22"/>
          <w:szCs w:val="22"/>
        </w:rPr>
        <w:br/>
        <w:t>w Piotrkowie Trybunalskim</w:t>
      </w:r>
    </w:p>
    <w:p w:rsidR="001B065B" w:rsidRPr="004761C9" w:rsidRDefault="00C167E4" w:rsidP="001B065B">
      <w:pPr>
        <w:pStyle w:val="Tekstpodstawowy2"/>
        <w:spacing w:after="0" w:line="240" w:lineRule="auto"/>
        <w:ind w:left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l. Stefana Batorego 8</w:t>
      </w:r>
      <w:r w:rsidR="001B065B" w:rsidRPr="004761C9">
        <w:rPr>
          <w:rFonts w:ascii="Arial" w:hAnsi="Arial" w:cs="Arial"/>
          <w:b/>
          <w:sz w:val="22"/>
          <w:szCs w:val="22"/>
        </w:rPr>
        <w:br/>
        <w:t>97- 300 Piotrków Trybunalski</w:t>
      </w:r>
      <w:r w:rsidR="001B065B" w:rsidRPr="004761C9">
        <w:rPr>
          <w:rFonts w:ascii="Arial" w:hAnsi="Arial" w:cs="Arial"/>
          <w:sz w:val="22"/>
          <w:szCs w:val="22"/>
        </w:rPr>
        <w:t xml:space="preserve"> </w:t>
      </w:r>
    </w:p>
    <w:p w:rsidR="002C7BD0" w:rsidRPr="004761C9" w:rsidRDefault="002C7BD0" w:rsidP="001B065B">
      <w:pPr>
        <w:pStyle w:val="Tekstpodstawowy2"/>
        <w:spacing w:after="0" w:line="240" w:lineRule="auto"/>
        <w:ind w:left="57"/>
        <w:rPr>
          <w:rFonts w:ascii="Arial" w:hAnsi="Arial" w:cs="Arial"/>
          <w:b/>
          <w:sz w:val="16"/>
          <w:szCs w:val="16"/>
        </w:rPr>
      </w:pPr>
    </w:p>
    <w:p w:rsidR="001B065B" w:rsidRPr="004761C9" w:rsidRDefault="001B065B" w:rsidP="001B065B">
      <w:pPr>
        <w:pStyle w:val="Tekstpodstawowy2"/>
        <w:spacing w:after="0" w:line="240" w:lineRule="auto"/>
        <w:ind w:left="57"/>
        <w:rPr>
          <w:rFonts w:ascii="Arial" w:hAnsi="Arial" w:cs="Arial"/>
          <w:b/>
          <w:sz w:val="22"/>
          <w:szCs w:val="22"/>
        </w:rPr>
      </w:pPr>
      <w:r w:rsidRPr="004761C9">
        <w:rPr>
          <w:rFonts w:ascii="Arial" w:hAnsi="Arial" w:cs="Arial"/>
          <w:b/>
          <w:sz w:val="22"/>
          <w:szCs w:val="22"/>
        </w:rPr>
        <w:t>2. Wykonawca:</w:t>
      </w:r>
    </w:p>
    <w:p w:rsidR="001B065B" w:rsidRPr="001B065B" w:rsidRDefault="001B065B" w:rsidP="001B065B">
      <w:pPr>
        <w:ind w:left="57"/>
        <w:jc w:val="both"/>
        <w:rPr>
          <w:rFonts w:cs="Arial"/>
          <w:sz w:val="16"/>
          <w:szCs w:val="16"/>
        </w:rPr>
      </w:pPr>
      <w:r w:rsidRPr="001B065B">
        <w:rPr>
          <w:rFonts w:cs="Arial"/>
          <w:sz w:val="16"/>
          <w:szCs w:val="16"/>
        </w:rPr>
        <w:t>Niniejsza oferta zostaje złożona przez</w:t>
      </w:r>
      <w:r w:rsidRPr="001B065B">
        <w:rPr>
          <w:rStyle w:val="Odwoanieprzypisudolnego"/>
          <w:rFonts w:cs="Arial"/>
          <w:sz w:val="16"/>
          <w:szCs w:val="16"/>
        </w:rPr>
        <w:footnoteReference w:id="1"/>
      </w:r>
      <w:r w:rsidRPr="001B065B">
        <w:rPr>
          <w:rFonts w:cs="Arial"/>
          <w:sz w:val="16"/>
          <w:szCs w:val="16"/>
        </w:rPr>
        <w:t xml:space="preserve">: </w:t>
      </w:r>
      <w:r w:rsidRPr="001B065B">
        <w:rPr>
          <w:rFonts w:cs="Arial"/>
          <w:sz w:val="16"/>
          <w:szCs w:val="16"/>
        </w:rPr>
        <w:tab/>
      </w:r>
      <w:r w:rsidRPr="001B065B">
        <w:rPr>
          <w:rFonts w:cs="Arial"/>
          <w:sz w:val="16"/>
          <w:szCs w:val="16"/>
        </w:rPr>
        <w:tab/>
      </w:r>
      <w:r w:rsidRPr="001B065B">
        <w:rPr>
          <w:rFonts w:cs="Arial"/>
          <w:sz w:val="16"/>
          <w:szCs w:val="16"/>
        </w:rPr>
        <w:tab/>
      </w:r>
      <w:r w:rsidRPr="001B065B">
        <w:rPr>
          <w:rFonts w:cs="Arial"/>
          <w:sz w:val="16"/>
          <w:szCs w:val="16"/>
        </w:rPr>
        <w:tab/>
      </w:r>
      <w:r w:rsidRPr="001B065B">
        <w:rPr>
          <w:rFonts w:cs="Arial"/>
          <w:sz w:val="16"/>
          <w:szCs w:val="16"/>
        </w:rPr>
        <w:tab/>
      </w:r>
      <w:r w:rsidRPr="001B065B">
        <w:rPr>
          <w:rFonts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3060"/>
      </w:tblGrid>
      <w:tr w:rsidR="001B065B" w:rsidTr="001B065B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4761C9" w:rsidRDefault="001B065B" w:rsidP="001B065B">
            <w:pPr>
              <w:ind w:left="57"/>
              <w:jc w:val="center"/>
              <w:rPr>
                <w:rFonts w:cs="Arial"/>
                <w:b/>
                <w:sz w:val="22"/>
                <w:szCs w:val="22"/>
              </w:rPr>
            </w:pPr>
            <w:r w:rsidRPr="004761C9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4761C9" w:rsidRDefault="001B065B" w:rsidP="001B065B">
            <w:pPr>
              <w:ind w:left="57"/>
              <w:jc w:val="center"/>
              <w:rPr>
                <w:rFonts w:cs="Arial"/>
                <w:b/>
                <w:sz w:val="22"/>
                <w:szCs w:val="22"/>
              </w:rPr>
            </w:pPr>
            <w:r w:rsidRPr="004761C9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1B065B" w:rsidTr="001B065B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Default="001B065B" w:rsidP="001B065B">
            <w:pPr>
              <w:ind w:left="57"/>
              <w:jc w:val="both"/>
              <w:rPr>
                <w:rFonts w:cs="Arial"/>
                <w:b/>
              </w:rPr>
            </w:pPr>
          </w:p>
          <w:p w:rsidR="001B065B" w:rsidRDefault="001B065B" w:rsidP="001B065B">
            <w:pPr>
              <w:ind w:left="57"/>
              <w:jc w:val="both"/>
              <w:rPr>
                <w:rFonts w:cs="Arial"/>
                <w:b/>
              </w:rPr>
            </w:pPr>
          </w:p>
          <w:p w:rsidR="00C12111" w:rsidRDefault="00C12111" w:rsidP="001B065B">
            <w:pPr>
              <w:ind w:left="57"/>
              <w:jc w:val="both"/>
              <w:rPr>
                <w:rFonts w:cs="Arial"/>
                <w:b/>
              </w:rPr>
            </w:pPr>
          </w:p>
          <w:p w:rsidR="001B065B" w:rsidRDefault="001B065B" w:rsidP="001B065B">
            <w:pPr>
              <w:ind w:left="57"/>
              <w:jc w:val="both"/>
              <w:rPr>
                <w:rFonts w:cs="Arial"/>
                <w:b/>
              </w:rPr>
            </w:pPr>
          </w:p>
          <w:p w:rsidR="001B065B" w:rsidRDefault="001B065B" w:rsidP="001B065B">
            <w:pPr>
              <w:ind w:left="57"/>
              <w:jc w:val="both"/>
              <w:rPr>
                <w:rFonts w:cs="Arial"/>
                <w:b/>
              </w:rPr>
            </w:pPr>
          </w:p>
          <w:p w:rsidR="001B065B" w:rsidRDefault="001B065B" w:rsidP="001B065B">
            <w:pPr>
              <w:ind w:left="57"/>
              <w:jc w:val="both"/>
              <w:rPr>
                <w:rFonts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Default="001B065B" w:rsidP="001B065B">
            <w:pPr>
              <w:ind w:left="57"/>
              <w:jc w:val="both"/>
              <w:rPr>
                <w:rFonts w:cs="Arial"/>
                <w:b/>
              </w:rPr>
            </w:pPr>
          </w:p>
        </w:tc>
      </w:tr>
    </w:tbl>
    <w:p w:rsidR="001B065B" w:rsidRDefault="001B065B" w:rsidP="001B065B">
      <w:pPr>
        <w:numPr>
          <w:ilvl w:val="12"/>
          <w:numId w:val="0"/>
        </w:numPr>
        <w:ind w:left="57"/>
        <w:jc w:val="center"/>
        <w:rPr>
          <w:rFonts w:cs="Arial"/>
          <w:b/>
        </w:rPr>
      </w:pPr>
    </w:p>
    <w:p w:rsidR="001B065B" w:rsidRPr="000C0DF4" w:rsidRDefault="001B065B" w:rsidP="001B065B">
      <w:pPr>
        <w:numPr>
          <w:ilvl w:val="12"/>
          <w:numId w:val="0"/>
        </w:numPr>
        <w:ind w:left="57"/>
        <w:jc w:val="center"/>
        <w:rPr>
          <w:rFonts w:cs="Arial"/>
        </w:rPr>
      </w:pPr>
      <w:r w:rsidRPr="000C0DF4">
        <w:rPr>
          <w:rFonts w:cs="Arial"/>
          <w:b/>
        </w:rPr>
        <w:t>Oświadczam(y), że:</w:t>
      </w:r>
    </w:p>
    <w:p w:rsidR="001B065B" w:rsidRPr="000C0DF4" w:rsidRDefault="004761C9" w:rsidP="001B065B">
      <w:pPr>
        <w:jc w:val="both"/>
        <w:rPr>
          <w:rFonts w:cs="Arial"/>
          <w:noProof/>
          <w:lang w:eastAsia="pl-PL"/>
        </w:rPr>
      </w:pPr>
      <w:r w:rsidRPr="000C0DF4">
        <w:rPr>
          <w:rFonts w:cs="Arial"/>
          <w:noProof/>
          <w:lang w:eastAsia="pl-PL"/>
        </w:rPr>
        <w:t>P</w:t>
      </w:r>
      <w:r w:rsidR="001B065B" w:rsidRPr="000C0DF4">
        <w:rPr>
          <w:rFonts w:cs="Arial"/>
          <w:noProof/>
          <w:lang w:eastAsia="pl-PL"/>
        </w:rPr>
        <w:t>osiadam</w:t>
      </w:r>
      <w:r w:rsidR="00C12111" w:rsidRPr="000C0DF4">
        <w:rPr>
          <w:rFonts w:cs="Arial"/>
          <w:noProof/>
          <w:lang w:eastAsia="pl-PL"/>
        </w:rPr>
        <w:t>(y)</w:t>
      </w:r>
      <w:r w:rsidRPr="000C0DF4">
        <w:rPr>
          <w:rFonts w:cs="Arial"/>
          <w:noProof/>
          <w:lang w:eastAsia="pl-PL"/>
        </w:rPr>
        <w:t xml:space="preserve"> środek transportu przeznaczony do przewozu subst</w:t>
      </w:r>
      <w:r w:rsidR="00C12111" w:rsidRPr="000C0DF4">
        <w:rPr>
          <w:rFonts w:cs="Arial"/>
          <w:noProof/>
          <w:lang w:eastAsia="pl-PL"/>
        </w:rPr>
        <w:t>a</w:t>
      </w:r>
      <w:r w:rsidR="00A74AE2" w:rsidRPr="000C0DF4">
        <w:rPr>
          <w:rFonts w:cs="Arial"/>
          <w:noProof/>
          <w:lang w:eastAsia="pl-PL"/>
        </w:rPr>
        <w:t xml:space="preserve">ncji niebezpiecznych </w:t>
      </w:r>
      <w:r w:rsidRPr="000C0DF4">
        <w:rPr>
          <w:rFonts w:cs="Arial"/>
          <w:noProof/>
          <w:lang w:eastAsia="pl-PL"/>
        </w:rPr>
        <w:t>(ADR)</w:t>
      </w:r>
      <w:r w:rsidR="001B065B" w:rsidRPr="000C0DF4">
        <w:rPr>
          <w:rFonts w:cs="Arial"/>
          <w:noProof/>
          <w:lang w:eastAsia="pl-PL"/>
        </w:rPr>
        <w:t>.</w:t>
      </w:r>
    </w:p>
    <w:p w:rsidR="004016BA" w:rsidRPr="001B065B" w:rsidRDefault="004016BA" w:rsidP="001B065B">
      <w:pPr>
        <w:jc w:val="both"/>
        <w:rPr>
          <w:rFonts w:cs="Arial"/>
          <w:noProof/>
          <w:sz w:val="22"/>
          <w:szCs w:val="22"/>
          <w:lang w:eastAsia="pl-PL"/>
        </w:rPr>
      </w:pPr>
    </w:p>
    <w:p w:rsidR="001B065B" w:rsidRPr="004761C9" w:rsidRDefault="001B065B" w:rsidP="001B065B">
      <w:pPr>
        <w:ind w:left="57"/>
        <w:jc w:val="both"/>
        <w:rPr>
          <w:rFonts w:cs="Arial"/>
          <w:b/>
          <w:sz w:val="22"/>
          <w:szCs w:val="22"/>
        </w:rPr>
      </w:pPr>
      <w:r w:rsidRPr="004761C9">
        <w:rPr>
          <w:rFonts w:cs="Arial"/>
          <w:b/>
          <w:sz w:val="22"/>
          <w:szCs w:val="22"/>
        </w:rPr>
        <w:t>3. Podpis(y):</w:t>
      </w:r>
    </w:p>
    <w:p w:rsidR="001B065B" w:rsidRPr="00C12111" w:rsidRDefault="001B065B" w:rsidP="001B065B">
      <w:pPr>
        <w:ind w:left="57"/>
        <w:jc w:val="both"/>
        <w:rPr>
          <w:rFonts w:cs="Arial"/>
          <w:b/>
          <w:sz w:val="8"/>
          <w:szCs w:val="8"/>
        </w:rPr>
      </w:pPr>
    </w:p>
    <w:tbl>
      <w:tblPr>
        <w:tblW w:w="9812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88"/>
        <w:gridCol w:w="2304"/>
        <w:gridCol w:w="2860"/>
        <w:gridCol w:w="2520"/>
      </w:tblGrid>
      <w:tr w:rsidR="001B065B" w:rsidTr="00C12111">
        <w:trPr>
          <w:trHeight w:val="10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065B" w:rsidRPr="004761C9" w:rsidRDefault="004761C9" w:rsidP="001B065B">
            <w:pPr>
              <w:ind w:left="57"/>
              <w:jc w:val="center"/>
              <w:rPr>
                <w:rFonts w:cs="Arial"/>
                <w:b/>
                <w:sz w:val="20"/>
                <w:szCs w:val="20"/>
              </w:rPr>
            </w:pPr>
            <w:r w:rsidRPr="004761C9">
              <w:rPr>
                <w:rFonts w:cs="Arial"/>
                <w:b/>
                <w:sz w:val="20"/>
                <w:szCs w:val="20"/>
              </w:rPr>
              <w:t>L</w:t>
            </w:r>
            <w:r w:rsidR="001B065B" w:rsidRPr="004761C9">
              <w:rPr>
                <w:rFonts w:cs="Arial"/>
                <w:b/>
                <w:sz w:val="20"/>
                <w:szCs w:val="20"/>
              </w:rPr>
              <w:t>p.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065B" w:rsidRDefault="001B065B" w:rsidP="001B065B">
            <w:pPr>
              <w:ind w:lef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</w:t>
            </w:r>
          </w:p>
          <w:p w:rsidR="001B065B" w:rsidRDefault="001B065B" w:rsidP="001B065B">
            <w:pPr>
              <w:ind w:left="57" w:hanging="26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 data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065B" w:rsidRDefault="001B065B" w:rsidP="001B065B">
            <w:pPr>
              <w:ind w:lef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065B" w:rsidRDefault="001B065B" w:rsidP="001B065B">
            <w:pPr>
              <w:ind w:left="57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Nazwisko i imię oraz</w:t>
            </w:r>
          </w:p>
          <w:p w:rsidR="00C12111" w:rsidRDefault="001B065B" w:rsidP="001B065B">
            <w:pPr>
              <w:ind w:left="57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 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) do podpisania niniejszej oferty </w:t>
            </w:r>
          </w:p>
          <w:p w:rsidR="001B065B" w:rsidRDefault="001B065B" w:rsidP="001B065B">
            <w:pPr>
              <w:ind w:lef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w imieniu Wykonawcy(ów)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065B" w:rsidRDefault="001B065B" w:rsidP="001B065B">
            <w:pPr>
              <w:ind w:lef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Pieczęć(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cie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Wykonawcy(ów)</w:t>
            </w:r>
          </w:p>
        </w:tc>
      </w:tr>
      <w:tr w:rsidR="001B065B" w:rsidTr="00C121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Default="001B065B" w:rsidP="001B065B">
            <w:pPr>
              <w:ind w:left="57"/>
              <w:jc w:val="both"/>
              <w:rPr>
                <w:rFonts w:cs="Arial"/>
              </w:rPr>
            </w:pPr>
          </w:p>
          <w:p w:rsidR="00C12111" w:rsidRDefault="00C12111" w:rsidP="001B065B">
            <w:pPr>
              <w:ind w:left="57"/>
              <w:jc w:val="both"/>
              <w:rPr>
                <w:rFonts w:cs="Arial"/>
              </w:rPr>
            </w:pPr>
          </w:p>
          <w:p w:rsidR="00C12111" w:rsidRDefault="00C12111" w:rsidP="001B065B">
            <w:pPr>
              <w:ind w:left="57"/>
              <w:jc w:val="both"/>
              <w:rPr>
                <w:rFonts w:cs="Arial"/>
              </w:rPr>
            </w:pPr>
          </w:p>
          <w:p w:rsidR="00C12111" w:rsidRDefault="00C12111" w:rsidP="001B065B">
            <w:pPr>
              <w:ind w:left="57"/>
              <w:jc w:val="both"/>
              <w:rPr>
                <w:rFonts w:cs="Arial"/>
              </w:rPr>
            </w:pPr>
          </w:p>
          <w:p w:rsidR="00C12111" w:rsidRDefault="00C12111" w:rsidP="001B065B">
            <w:pPr>
              <w:ind w:left="57"/>
              <w:jc w:val="both"/>
              <w:rPr>
                <w:rFonts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Default="001B065B" w:rsidP="001B065B">
            <w:pPr>
              <w:ind w:left="57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1B065B" w:rsidRDefault="001B065B" w:rsidP="001B065B">
            <w:pPr>
              <w:ind w:left="57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Default="001B065B" w:rsidP="001B065B">
            <w:pPr>
              <w:ind w:left="57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4016BA" w:rsidRDefault="004016BA" w:rsidP="001B065B">
            <w:pPr>
              <w:ind w:left="57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4016BA" w:rsidRDefault="004016BA" w:rsidP="001B065B">
            <w:pPr>
              <w:ind w:left="57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4016BA" w:rsidRDefault="004016BA" w:rsidP="001B065B">
            <w:pPr>
              <w:ind w:left="57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4016BA" w:rsidRDefault="004016BA" w:rsidP="001B065B">
            <w:pPr>
              <w:ind w:left="57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Default="001B065B" w:rsidP="001B065B">
            <w:pPr>
              <w:ind w:left="57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1B065B" w:rsidRDefault="001B065B" w:rsidP="001B065B">
            <w:pPr>
              <w:ind w:left="57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1B065B" w:rsidRDefault="001B065B" w:rsidP="001B065B">
            <w:pPr>
              <w:ind w:left="57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1B065B" w:rsidRDefault="001B065B" w:rsidP="001B065B">
            <w:pPr>
              <w:ind w:left="57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Default="001B065B" w:rsidP="001B065B">
            <w:pPr>
              <w:ind w:left="57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92F26" w:rsidRDefault="00C167E4" w:rsidP="001B065B">
      <w:pPr>
        <w:ind w:left="57"/>
      </w:pPr>
    </w:p>
    <w:sectPr w:rsidR="00092F26" w:rsidSect="005F1C2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5B" w:rsidRDefault="001B065B" w:rsidP="001B065B">
      <w:r>
        <w:separator/>
      </w:r>
    </w:p>
  </w:endnote>
  <w:endnote w:type="continuationSeparator" w:id="0">
    <w:p w:rsidR="001B065B" w:rsidRDefault="001B065B" w:rsidP="001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5B" w:rsidRDefault="001B065B" w:rsidP="001B065B">
      <w:r>
        <w:separator/>
      </w:r>
    </w:p>
  </w:footnote>
  <w:footnote w:type="continuationSeparator" w:id="0">
    <w:p w:rsidR="001B065B" w:rsidRDefault="001B065B" w:rsidP="001B065B">
      <w:r>
        <w:continuationSeparator/>
      </w:r>
    </w:p>
  </w:footnote>
  <w:footnote w:id="1">
    <w:p w:rsidR="001B065B" w:rsidRDefault="001B065B" w:rsidP="001B065B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00"/>
    <w:rsid w:val="000C0DF4"/>
    <w:rsid w:val="001B065B"/>
    <w:rsid w:val="002C7BD0"/>
    <w:rsid w:val="004016BA"/>
    <w:rsid w:val="004761C9"/>
    <w:rsid w:val="005428EC"/>
    <w:rsid w:val="005F1C2E"/>
    <w:rsid w:val="00644875"/>
    <w:rsid w:val="00A74AE2"/>
    <w:rsid w:val="00BF4D37"/>
    <w:rsid w:val="00C12111"/>
    <w:rsid w:val="00C167E4"/>
    <w:rsid w:val="00C90745"/>
    <w:rsid w:val="00D03F00"/>
    <w:rsid w:val="00D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65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1B065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B065B"/>
    <w:rPr>
      <w:rFonts w:ascii="Times New Roman" w:eastAsia="Times New Roman" w:hAnsi="Times New Roman" w:cs="Times New Roman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1B065B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0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065B"/>
    <w:pPr>
      <w:suppressAutoHyphens w:val="0"/>
      <w:spacing w:after="120" w:line="48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0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B065B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B065B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B065B"/>
    <w:rPr>
      <w:vertAlign w:val="superscript"/>
    </w:rPr>
  </w:style>
  <w:style w:type="character" w:customStyle="1" w:styleId="tek">
    <w:name w:val="tek"/>
    <w:basedOn w:val="Domylnaczcionkaakapitu"/>
    <w:rsid w:val="001B0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65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1B065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B065B"/>
    <w:rPr>
      <w:rFonts w:ascii="Times New Roman" w:eastAsia="Times New Roman" w:hAnsi="Times New Roman" w:cs="Times New Roman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1B065B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0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065B"/>
    <w:pPr>
      <w:suppressAutoHyphens w:val="0"/>
      <w:spacing w:after="120" w:line="48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0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B065B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B065B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B065B"/>
    <w:rPr>
      <w:vertAlign w:val="superscript"/>
    </w:rPr>
  </w:style>
  <w:style w:type="character" w:customStyle="1" w:styleId="tek">
    <w:name w:val="tek"/>
    <w:basedOn w:val="Domylnaczcionkaakapitu"/>
    <w:rsid w:val="001B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Filipczak</dc:creator>
  <cp:keywords/>
  <dc:description/>
  <cp:lastModifiedBy>Zofia Filipczak</cp:lastModifiedBy>
  <cp:revision>10</cp:revision>
  <cp:lastPrinted>2018-12-06T13:04:00Z</cp:lastPrinted>
  <dcterms:created xsi:type="dcterms:W3CDTF">2016-01-13T09:09:00Z</dcterms:created>
  <dcterms:modified xsi:type="dcterms:W3CDTF">2019-12-06T07:55:00Z</dcterms:modified>
</cp:coreProperties>
</file>